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73E" w:rsidRPr="00B44EFD" w:rsidRDefault="006132DF">
      <w:pPr>
        <w:pBdr>
          <w:top w:val="nil"/>
          <w:left w:val="nil"/>
          <w:bottom w:val="nil"/>
          <w:right w:val="nil"/>
          <w:between w:val="nil"/>
        </w:pBdr>
        <w:spacing w:after="120" w:line="360" w:lineRule="auto"/>
        <w:jc w:val="center"/>
        <w:rPr>
          <w:rFonts w:ascii="Times New Roman" w:eastAsia="Times New Roman" w:hAnsi="Times New Roman" w:cs="Times New Roman"/>
          <w:b/>
          <w:color w:val="000000"/>
          <w:sz w:val="36"/>
          <w:szCs w:val="36"/>
        </w:rPr>
      </w:pPr>
      <w:bookmarkStart w:id="0" w:name="_GoBack"/>
      <w:r w:rsidRPr="00B44EFD">
        <w:rPr>
          <w:rFonts w:ascii="Times New Roman" w:eastAsia="Times New Roman" w:hAnsi="Times New Roman" w:cs="Times New Roman"/>
          <w:b/>
          <w:color w:val="000000"/>
          <w:sz w:val="36"/>
          <w:szCs w:val="36"/>
        </w:rPr>
        <w:t>Title of the ICQEM 202</w:t>
      </w:r>
      <w:r w:rsidRPr="00B44EFD">
        <w:rPr>
          <w:rFonts w:ascii="Times New Roman" w:eastAsia="Times New Roman" w:hAnsi="Times New Roman" w:cs="Times New Roman"/>
          <w:b/>
          <w:sz w:val="36"/>
          <w:szCs w:val="36"/>
        </w:rPr>
        <w:t xml:space="preserve">4 </w:t>
      </w:r>
      <w:r w:rsidRPr="00B44EFD">
        <w:rPr>
          <w:rFonts w:ascii="Times New Roman" w:eastAsia="Times New Roman" w:hAnsi="Times New Roman" w:cs="Times New Roman"/>
          <w:b/>
          <w:color w:val="000000"/>
          <w:sz w:val="36"/>
          <w:szCs w:val="36"/>
        </w:rPr>
        <w:t>Paper</w:t>
      </w:r>
    </w:p>
    <w:p w:rsidR="0050173E" w:rsidRPr="00B44EFD" w:rsidRDefault="006132DF">
      <w:pPr>
        <w:pBdr>
          <w:top w:val="nil"/>
          <w:left w:val="nil"/>
          <w:bottom w:val="nil"/>
          <w:right w:val="nil"/>
          <w:between w:val="nil"/>
        </w:pBdr>
        <w:spacing w:after="120" w:line="360" w:lineRule="auto"/>
        <w:jc w:val="center"/>
        <w:rPr>
          <w:rFonts w:ascii="Times New Roman" w:eastAsia="Times New Roman" w:hAnsi="Times New Roman" w:cs="Times New Roman"/>
          <w:b/>
          <w:color w:val="000000"/>
          <w:sz w:val="24"/>
        </w:rPr>
      </w:pPr>
      <w:r w:rsidRPr="00B44EFD">
        <w:rPr>
          <w:rFonts w:ascii="Times New Roman" w:eastAsia="Times New Roman" w:hAnsi="Times New Roman" w:cs="Times New Roman"/>
          <w:b/>
          <w:color w:val="000000"/>
          <w:sz w:val="24"/>
        </w:rPr>
        <w:t>SurnameAuthor1, A.A.</w:t>
      </w:r>
      <w:r w:rsidRPr="00B44EFD">
        <w:rPr>
          <w:rFonts w:ascii="Times New Roman" w:eastAsia="Times New Roman" w:hAnsi="Times New Roman" w:cs="Times New Roman"/>
          <w:b/>
          <w:color w:val="000000"/>
          <w:sz w:val="24"/>
          <w:vertAlign w:val="superscript"/>
        </w:rPr>
        <w:t>1)</w:t>
      </w:r>
      <w:r w:rsidRPr="00B44EFD">
        <w:rPr>
          <w:rFonts w:ascii="Times New Roman" w:eastAsia="Times New Roman" w:hAnsi="Times New Roman" w:cs="Times New Roman"/>
          <w:b/>
          <w:color w:val="000000"/>
          <w:sz w:val="24"/>
        </w:rPr>
        <w:t>, SurnameAuthor2, B.B.</w:t>
      </w:r>
      <w:r w:rsidRPr="00B44EFD">
        <w:rPr>
          <w:rFonts w:ascii="Times New Roman" w:eastAsia="Times New Roman" w:hAnsi="Times New Roman" w:cs="Times New Roman"/>
          <w:b/>
          <w:color w:val="000000"/>
          <w:sz w:val="24"/>
          <w:vertAlign w:val="superscript"/>
        </w:rPr>
        <w:t>2)</w:t>
      </w:r>
      <w:r w:rsidRPr="00B44EFD">
        <w:rPr>
          <w:rFonts w:ascii="Times New Roman" w:eastAsia="Times New Roman" w:hAnsi="Times New Roman" w:cs="Times New Roman"/>
          <w:b/>
          <w:color w:val="000000"/>
          <w:sz w:val="24"/>
        </w:rPr>
        <w:t xml:space="preserve"> and SurnameAuthor3, C.C.</w:t>
      </w:r>
      <w:r w:rsidRPr="00B44EFD">
        <w:rPr>
          <w:rFonts w:ascii="Times New Roman" w:eastAsia="Times New Roman" w:hAnsi="Times New Roman" w:cs="Times New Roman"/>
          <w:b/>
          <w:color w:val="000000"/>
          <w:sz w:val="24"/>
          <w:vertAlign w:val="superscript"/>
        </w:rPr>
        <w:t>3)</w:t>
      </w:r>
    </w:p>
    <w:p w:rsidR="0050173E" w:rsidRPr="00B44EFD" w:rsidRDefault="0050173E">
      <w:pPr>
        <w:pBdr>
          <w:top w:val="nil"/>
          <w:left w:val="nil"/>
          <w:bottom w:val="nil"/>
          <w:right w:val="nil"/>
          <w:between w:val="nil"/>
        </w:pBdr>
        <w:spacing w:after="120" w:line="360" w:lineRule="auto"/>
        <w:jc w:val="right"/>
        <w:rPr>
          <w:rFonts w:ascii="Times New Roman" w:eastAsia="Times New Roman" w:hAnsi="Times New Roman" w:cs="Times New Roman"/>
          <w:color w:val="000000"/>
          <w:szCs w:val="20"/>
        </w:rPr>
      </w:pPr>
    </w:p>
    <w:p w:rsidR="0050173E" w:rsidRPr="00B44EFD" w:rsidRDefault="006132DF">
      <w:pPr>
        <w:pBdr>
          <w:top w:val="nil"/>
          <w:left w:val="nil"/>
          <w:bottom w:val="nil"/>
          <w:right w:val="nil"/>
          <w:between w:val="nil"/>
        </w:pBdr>
        <w:spacing w:after="120" w:line="360" w:lineRule="auto"/>
        <w:jc w:val="center"/>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vertAlign w:val="superscript"/>
        </w:rPr>
        <w:t>1)</w:t>
      </w:r>
      <w:r w:rsidRPr="00B44EFD">
        <w:rPr>
          <w:rFonts w:ascii="Times New Roman" w:eastAsia="Times New Roman" w:hAnsi="Times New Roman" w:cs="Times New Roman"/>
          <w:color w:val="000000"/>
          <w:sz w:val="24"/>
        </w:rPr>
        <w:t xml:space="preserve"> Affiliation 1</w:t>
      </w:r>
    </w:p>
    <w:p w:rsidR="0050173E" w:rsidRPr="00B44EFD" w:rsidRDefault="006132DF">
      <w:pPr>
        <w:pBdr>
          <w:top w:val="nil"/>
          <w:left w:val="nil"/>
          <w:bottom w:val="nil"/>
          <w:right w:val="nil"/>
          <w:between w:val="nil"/>
        </w:pBdr>
        <w:spacing w:after="120" w:line="360" w:lineRule="auto"/>
        <w:jc w:val="center"/>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vertAlign w:val="superscript"/>
        </w:rPr>
        <w:t>2)</w:t>
      </w:r>
      <w:r w:rsidRPr="00B44EFD">
        <w:rPr>
          <w:rFonts w:ascii="Times New Roman" w:eastAsia="Times New Roman" w:hAnsi="Times New Roman" w:cs="Times New Roman"/>
          <w:color w:val="000000"/>
          <w:sz w:val="24"/>
        </w:rPr>
        <w:t xml:space="preserve"> Affiliation 2</w:t>
      </w:r>
    </w:p>
    <w:p w:rsidR="0050173E" w:rsidRPr="00B44EFD" w:rsidRDefault="006132DF">
      <w:pPr>
        <w:pBdr>
          <w:top w:val="nil"/>
          <w:left w:val="nil"/>
          <w:bottom w:val="nil"/>
          <w:right w:val="nil"/>
          <w:between w:val="nil"/>
        </w:pBdr>
        <w:spacing w:after="120" w:line="360" w:lineRule="auto"/>
        <w:jc w:val="center"/>
        <w:rPr>
          <w:rFonts w:ascii="Times New Roman" w:eastAsia="Times New Roman" w:hAnsi="Times New Roman" w:cs="Times New Roman"/>
          <w:color w:val="000000"/>
          <w:sz w:val="24"/>
          <w:highlight w:val="white"/>
        </w:rPr>
      </w:pPr>
      <w:r w:rsidRPr="00B44EFD">
        <w:rPr>
          <w:rFonts w:ascii="Times New Roman" w:eastAsia="Times New Roman" w:hAnsi="Times New Roman" w:cs="Times New Roman"/>
          <w:color w:val="000000"/>
          <w:sz w:val="24"/>
          <w:highlight w:val="white"/>
          <w:vertAlign w:val="superscript"/>
        </w:rPr>
        <w:t>3)</w:t>
      </w:r>
      <w:r w:rsidRPr="00B44EFD">
        <w:rPr>
          <w:rFonts w:ascii="Times New Roman" w:eastAsia="Times New Roman" w:hAnsi="Times New Roman" w:cs="Times New Roman"/>
          <w:color w:val="000000"/>
          <w:sz w:val="24"/>
          <w:highlight w:val="white"/>
        </w:rPr>
        <w:t xml:space="preserve"> Affiliation 3</w:t>
      </w:r>
    </w:p>
    <w:p w:rsidR="0050173E" w:rsidRPr="00B44EFD" w:rsidRDefault="006132DF">
      <w:pPr>
        <w:spacing w:after="120" w:line="360" w:lineRule="auto"/>
        <w:jc w:val="center"/>
        <w:rPr>
          <w:rFonts w:ascii="Times New Roman" w:eastAsia="Times New Roman" w:hAnsi="Times New Roman" w:cs="Times New Roman"/>
          <w:sz w:val="24"/>
          <w:u w:val="single"/>
        </w:rPr>
      </w:pPr>
      <w:r w:rsidRPr="00B44EFD">
        <w:rPr>
          <w:rFonts w:ascii="Times New Roman" w:eastAsia="Times New Roman" w:hAnsi="Times New Roman" w:cs="Times New Roman"/>
          <w:sz w:val="24"/>
          <w:u w:val="single"/>
        </w:rPr>
        <w:t>(No authors ID until full paper acceptance – see below)</w:t>
      </w:r>
    </w:p>
    <w:p w:rsidR="0050173E" w:rsidRPr="00B44EFD" w:rsidRDefault="0050173E">
      <w:pPr>
        <w:pBdr>
          <w:top w:val="nil"/>
          <w:left w:val="nil"/>
          <w:bottom w:val="nil"/>
          <w:right w:val="nil"/>
          <w:between w:val="nil"/>
        </w:pBdr>
        <w:spacing w:after="120" w:line="360" w:lineRule="auto"/>
        <w:jc w:val="center"/>
        <w:rPr>
          <w:rFonts w:ascii="Times New Roman" w:eastAsia="Times New Roman" w:hAnsi="Times New Roman" w:cs="Times New Roman"/>
          <w:color w:val="000000"/>
          <w:sz w:val="24"/>
          <w:highlight w:val="white"/>
        </w:rPr>
      </w:pPr>
    </w:p>
    <w:p w:rsidR="0050173E" w:rsidRPr="00B44EFD" w:rsidRDefault="006132DF">
      <w:pPr>
        <w:pBdr>
          <w:top w:val="nil"/>
          <w:left w:val="nil"/>
          <w:bottom w:val="nil"/>
          <w:right w:val="nil"/>
          <w:between w:val="nil"/>
        </w:pBdr>
        <w:spacing w:after="120" w:line="360" w:lineRule="auto"/>
        <w:jc w:val="left"/>
        <w:rPr>
          <w:rFonts w:ascii="Times New Roman" w:eastAsia="Times New Roman" w:hAnsi="Times New Roman" w:cs="Times New Roman"/>
          <w:b/>
          <w:smallCaps/>
          <w:color w:val="000000"/>
          <w:sz w:val="24"/>
        </w:rPr>
      </w:pPr>
      <w:r w:rsidRPr="00B44EFD">
        <w:rPr>
          <w:rFonts w:ascii="Times New Roman" w:eastAsia="Times New Roman" w:hAnsi="Times New Roman" w:cs="Times New Roman"/>
          <w:b/>
          <w:smallCaps/>
          <w:color w:val="000000"/>
          <w:sz w:val="24"/>
        </w:rPr>
        <w:t>STRUCTURED Abstract (Maximum 250 words Total)</w:t>
      </w:r>
    </w:p>
    <w:p w:rsidR="0050173E" w:rsidRPr="00B44EFD" w:rsidRDefault="006132DF">
      <w:pPr>
        <w:spacing w:after="120" w:line="360" w:lineRule="auto"/>
        <w:rPr>
          <w:rFonts w:ascii="Times New Roman" w:hAnsi="Times New Roman" w:cs="Times New Roman"/>
        </w:rPr>
      </w:pPr>
      <w:r w:rsidRPr="00B44EFD">
        <w:rPr>
          <w:rFonts w:ascii="Times New Roman" w:eastAsia="Times New Roman" w:hAnsi="Times New Roman" w:cs="Times New Roman"/>
          <w:b/>
          <w:sz w:val="24"/>
          <w:highlight w:val="white"/>
        </w:rPr>
        <w:t>Purpose (Mandatory) -</w:t>
      </w:r>
      <w:r w:rsidRPr="00B44EFD">
        <w:rPr>
          <w:rFonts w:ascii="Times New Roman" w:eastAsia="Times New Roman" w:hAnsi="Times New Roman" w:cs="Times New Roman"/>
          <w:sz w:val="24"/>
          <w:highlight w:val="white"/>
        </w:rPr>
        <w:t xml:space="preserve"> Article files should be provided in Microsoft Word format (main text- Times New Roman 12, </w:t>
      </w:r>
      <w:r w:rsidRPr="00B44EFD">
        <w:rPr>
          <w:rFonts w:ascii="Times New Roman" w:eastAsia="Times New Roman" w:hAnsi="Times New Roman" w:cs="Times New Roman"/>
          <w:sz w:val="24"/>
        </w:rPr>
        <w:t>the text of each section should be justified and all the paragraphs must be formatted with 0 points before and 6 points after, and the line spacing should be defined to “1,5 lines”</w:t>
      </w:r>
      <w:r w:rsidRPr="00B44EFD">
        <w:rPr>
          <w:rFonts w:ascii="Times New Roman" w:eastAsia="Times New Roman" w:hAnsi="Times New Roman" w:cs="Times New Roman"/>
          <w:sz w:val="24"/>
          <w:highlight w:val="white"/>
        </w:rPr>
        <w:t xml:space="preserve">). The titles </w:t>
      </w:r>
      <w:proofErr w:type="gramStart"/>
      <w:r w:rsidRPr="00B44EFD">
        <w:rPr>
          <w:rFonts w:ascii="Times New Roman" w:eastAsia="Times New Roman" w:hAnsi="Times New Roman" w:cs="Times New Roman"/>
          <w:sz w:val="24"/>
          <w:highlight w:val="white"/>
        </w:rPr>
        <w:t>shall be formatted</w:t>
      </w:r>
      <w:proofErr w:type="gramEnd"/>
      <w:r w:rsidRPr="00B44EFD">
        <w:rPr>
          <w:rFonts w:ascii="Times New Roman" w:eastAsia="Times New Roman" w:hAnsi="Times New Roman" w:cs="Times New Roman"/>
          <w:sz w:val="24"/>
          <w:highlight w:val="white"/>
        </w:rPr>
        <w:t xml:space="preserve"> according this template. Articles should be</w:t>
      </w:r>
      <w:r w:rsidRPr="00B44EFD">
        <w:rPr>
          <w:rFonts w:ascii="Times New Roman" w:eastAsia="Times New Roman" w:hAnsi="Times New Roman" w:cs="Times New Roman"/>
          <w:sz w:val="24"/>
          <w:highlight w:val="white"/>
        </w:rPr>
        <w:t xml:space="preserve"> approximately 6000 (maximum) words in length. This includes all text including references and appendices. All the full papers </w:t>
      </w:r>
      <w:proofErr w:type="gramStart"/>
      <w:r w:rsidRPr="00B44EFD">
        <w:rPr>
          <w:rFonts w:ascii="Times New Roman" w:eastAsia="Times New Roman" w:hAnsi="Times New Roman" w:cs="Times New Roman"/>
          <w:sz w:val="24"/>
          <w:highlight w:val="white"/>
        </w:rPr>
        <w:t>should be submitted</w:t>
      </w:r>
      <w:proofErr w:type="gramEnd"/>
      <w:r w:rsidRPr="00B44EFD">
        <w:rPr>
          <w:rFonts w:ascii="Times New Roman" w:eastAsia="Times New Roman" w:hAnsi="Times New Roman" w:cs="Times New Roman"/>
          <w:sz w:val="24"/>
          <w:highlight w:val="white"/>
        </w:rPr>
        <w:t xml:space="preserve"> to the platform: </w:t>
      </w:r>
      <w:hyperlink r:id="rId8">
        <w:r w:rsidRPr="00B44EFD">
          <w:rPr>
            <w:rFonts w:ascii="Times New Roman" w:hAnsi="Times New Roman" w:cs="Times New Roman"/>
            <w:color w:val="0000FF"/>
            <w:u w:val="single"/>
          </w:rPr>
          <w:t>https://esdeveniments.udg.edu/108088/detail/6th-international-conference-on-quality-engineering-and-management.html</w:t>
        </w:r>
      </w:hyperlink>
    </w:p>
    <w:p w:rsidR="0050173E" w:rsidRPr="00B44EFD" w:rsidRDefault="006132DF">
      <w:pPr>
        <w:spacing w:after="120" w:line="360" w:lineRule="auto"/>
        <w:rPr>
          <w:rFonts w:ascii="Times New Roman" w:eastAsia="Times New Roman" w:hAnsi="Times New Roman" w:cs="Times New Roman"/>
          <w:sz w:val="24"/>
        </w:rPr>
      </w:pPr>
      <w:r w:rsidRPr="00B44EFD">
        <w:rPr>
          <w:rFonts w:ascii="Times New Roman" w:eastAsia="Times New Roman" w:hAnsi="Times New Roman" w:cs="Times New Roman"/>
          <w:b/>
          <w:sz w:val="24"/>
        </w:rPr>
        <w:t xml:space="preserve">Design/methodology/approach (Mandatory) </w:t>
      </w:r>
      <w:r w:rsidRPr="00B44EFD">
        <w:rPr>
          <w:rFonts w:ascii="Times New Roman" w:eastAsia="Times New Roman" w:hAnsi="Times New Roman" w:cs="Times New Roman"/>
          <w:sz w:val="24"/>
        </w:rPr>
        <w:t xml:space="preserve">- A title of not more than eight words </w:t>
      </w:r>
      <w:proofErr w:type="gramStart"/>
      <w:r w:rsidRPr="00B44EFD">
        <w:rPr>
          <w:rFonts w:ascii="Times New Roman" w:eastAsia="Times New Roman" w:hAnsi="Times New Roman" w:cs="Times New Roman"/>
          <w:sz w:val="24"/>
        </w:rPr>
        <w:t>should be provided</w:t>
      </w:r>
      <w:proofErr w:type="gramEnd"/>
      <w:r w:rsidRPr="00B44EFD">
        <w:rPr>
          <w:rFonts w:ascii="Times New Roman" w:eastAsia="Times New Roman" w:hAnsi="Times New Roman" w:cs="Times New Roman"/>
          <w:sz w:val="24"/>
        </w:rPr>
        <w:t xml:space="preserve">. All contributing authors’ names and affiliations </w:t>
      </w:r>
      <w:proofErr w:type="gramStart"/>
      <w:r w:rsidRPr="00B44EFD">
        <w:rPr>
          <w:rFonts w:ascii="Times New Roman" w:eastAsia="Times New Roman" w:hAnsi="Times New Roman" w:cs="Times New Roman"/>
          <w:sz w:val="24"/>
        </w:rPr>
        <w:t>should be added</w:t>
      </w:r>
      <w:proofErr w:type="gramEnd"/>
      <w:r w:rsidRPr="00B44EFD">
        <w:rPr>
          <w:rFonts w:ascii="Times New Roman" w:eastAsia="Times New Roman" w:hAnsi="Times New Roman" w:cs="Times New Roman"/>
          <w:sz w:val="24"/>
        </w:rPr>
        <w:t xml:space="preserve"> in the platform, and their names arranged in the correct order for publication. </w:t>
      </w:r>
    </w:p>
    <w:p w:rsidR="0050173E" w:rsidRPr="00B44EFD" w:rsidRDefault="006132DF">
      <w:pPr>
        <w:spacing w:after="120" w:line="360" w:lineRule="auto"/>
        <w:rPr>
          <w:rFonts w:ascii="Times New Roman" w:eastAsia="Times New Roman" w:hAnsi="Times New Roman" w:cs="Times New Roman"/>
          <w:sz w:val="24"/>
        </w:rPr>
      </w:pPr>
      <w:r w:rsidRPr="00B44EFD">
        <w:rPr>
          <w:rFonts w:ascii="Times New Roman" w:eastAsia="Times New Roman" w:hAnsi="Times New Roman" w:cs="Times New Roman"/>
          <w:b/>
          <w:sz w:val="24"/>
        </w:rPr>
        <w:t xml:space="preserve">Findings (Mandatory) - </w:t>
      </w:r>
      <w:r w:rsidRPr="00B44EFD">
        <w:rPr>
          <w:rFonts w:ascii="Times New Roman" w:eastAsia="Times New Roman" w:hAnsi="Times New Roman" w:cs="Times New Roman"/>
          <w:sz w:val="24"/>
        </w:rPr>
        <w:t xml:space="preserve">Authors could include an “Acknowledgements” section before “References” section. </w:t>
      </w:r>
    </w:p>
    <w:p w:rsidR="0050173E" w:rsidRPr="00B44EFD" w:rsidRDefault="006132DF">
      <w:pPr>
        <w:spacing w:after="120" w:line="360" w:lineRule="auto"/>
        <w:rPr>
          <w:rFonts w:ascii="Times New Roman" w:eastAsia="Times New Roman" w:hAnsi="Times New Roman" w:cs="Times New Roman"/>
          <w:sz w:val="24"/>
        </w:rPr>
      </w:pPr>
      <w:r w:rsidRPr="00B44EFD">
        <w:rPr>
          <w:rFonts w:ascii="Times New Roman" w:eastAsia="Times New Roman" w:hAnsi="Times New Roman" w:cs="Times New Roman"/>
          <w:b/>
          <w:sz w:val="24"/>
        </w:rPr>
        <w:t>Res</w:t>
      </w:r>
      <w:r w:rsidRPr="00B44EFD">
        <w:rPr>
          <w:rFonts w:ascii="Times New Roman" w:eastAsia="Times New Roman" w:hAnsi="Times New Roman" w:cs="Times New Roman"/>
          <w:b/>
          <w:sz w:val="24"/>
        </w:rPr>
        <w:t xml:space="preserve">earch limitations/implications- </w:t>
      </w:r>
      <w:r w:rsidRPr="00B44EFD">
        <w:rPr>
          <w:rFonts w:ascii="Times New Roman" w:eastAsia="Times New Roman" w:hAnsi="Times New Roman" w:cs="Times New Roman"/>
          <w:sz w:val="24"/>
        </w:rPr>
        <w:t>Authors must supply a structured abstract in their submission, set out under 4-7 sub-headings.</w:t>
      </w:r>
    </w:p>
    <w:p w:rsidR="0050173E" w:rsidRPr="00B44EFD" w:rsidRDefault="006132DF">
      <w:pPr>
        <w:spacing w:after="120" w:line="360" w:lineRule="auto"/>
        <w:ind w:left="708"/>
        <w:rPr>
          <w:rFonts w:ascii="Times New Roman" w:eastAsia="Times New Roman" w:hAnsi="Times New Roman" w:cs="Times New Roman"/>
          <w:sz w:val="24"/>
        </w:rPr>
      </w:pPr>
      <w:r w:rsidRPr="00B44EFD">
        <w:rPr>
          <w:rFonts w:ascii="Times New Roman" w:eastAsia="Times New Roman" w:hAnsi="Times New Roman" w:cs="Times New Roman"/>
          <w:sz w:val="24"/>
        </w:rPr>
        <w:t>Purpose (mandatory)</w:t>
      </w:r>
    </w:p>
    <w:p w:rsidR="0050173E" w:rsidRPr="00B44EFD" w:rsidRDefault="006132DF">
      <w:pPr>
        <w:spacing w:after="120" w:line="360" w:lineRule="auto"/>
        <w:ind w:left="708"/>
        <w:rPr>
          <w:rFonts w:ascii="Times New Roman" w:eastAsia="Times New Roman" w:hAnsi="Times New Roman" w:cs="Times New Roman"/>
          <w:sz w:val="24"/>
        </w:rPr>
      </w:pPr>
      <w:r w:rsidRPr="00B44EFD">
        <w:rPr>
          <w:rFonts w:ascii="Times New Roman" w:eastAsia="Times New Roman" w:hAnsi="Times New Roman" w:cs="Times New Roman"/>
          <w:sz w:val="24"/>
        </w:rPr>
        <w:t>Design/methodology/approach (mandatory)</w:t>
      </w:r>
    </w:p>
    <w:p w:rsidR="0050173E" w:rsidRPr="00B44EFD" w:rsidRDefault="006132DF">
      <w:pPr>
        <w:spacing w:after="120" w:line="360" w:lineRule="auto"/>
        <w:ind w:left="708"/>
        <w:rPr>
          <w:rFonts w:ascii="Times New Roman" w:eastAsia="Times New Roman" w:hAnsi="Times New Roman" w:cs="Times New Roman"/>
          <w:sz w:val="24"/>
        </w:rPr>
      </w:pPr>
      <w:r w:rsidRPr="00B44EFD">
        <w:rPr>
          <w:rFonts w:ascii="Times New Roman" w:eastAsia="Times New Roman" w:hAnsi="Times New Roman" w:cs="Times New Roman"/>
          <w:sz w:val="24"/>
        </w:rPr>
        <w:t>Findings (mandatory)</w:t>
      </w:r>
    </w:p>
    <w:p w:rsidR="0050173E" w:rsidRPr="00B44EFD" w:rsidRDefault="006132DF">
      <w:pPr>
        <w:spacing w:after="120" w:line="360" w:lineRule="auto"/>
        <w:ind w:left="708"/>
        <w:rPr>
          <w:rFonts w:ascii="Times New Roman" w:eastAsia="Times New Roman" w:hAnsi="Times New Roman" w:cs="Times New Roman"/>
          <w:sz w:val="24"/>
        </w:rPr>
      </w:pPr>
      <w:r w:rsidRPr="00B44EFD">
        <w:rPr>
          <w:rFonts w:ascii="Times New Roman" w:eastAsia="Times New Roman" w:hAnsi="Times New Roman" w:cs="Times New Roman"/>
          <w:sz w:val="24"/>
        </w:rPr>
        <w:t>Research limitations/implications (if applicable</w:t>
      </w:r>
      <w:r w:rsidRPr="00B44EFD">
        <w:rPr>
          <w:rFonts w:ascii="Times New Roman" w:eastAsia="Times New Roman" w:hAnsi="Times New Roman" w:cs="Times New Roman"/>
          <w:sz w:val="24"/>
        </w:rPr>
        <w:t>)</w:t>
      </w:r>
    </w:p>
    <w:p w:rsidR="0050173E" w:rsidRPr="00B44EFD" w:rsidRDefault="006132DF">
      <w:pPr>
        <w:spacing w:after="120" w:line="360" w:lineRule="auto"/>
        <w:ind w:left="708"/>
        <w:rPr>
          <w:rFonts w:ascii="Times New Roman" w:eastAsia="Times New Roman" w:hAnsi="Times New Roman" w:cs="Times New Roman"/>
          <w:sz w:val="24"/>
        </w:rPr>
      </w:pPr>
      <w:r w:rsidRPr="00B44EFD">
        <w:rPr>
          <w:rFonts w:ascii="Times New Roman" w:eastAsia="Times New Roman" w:hAnsi="Times New Roman" w:cs="Times New Roman"/>
          <w:sz w:val="24"/>
        </w:rPr>
        <w:t>Practical implications (if applicable)</w:t>
      </w:r>
    </w:p>
    <w:p w:rsidR="0050173E" w:rsidRPr="00B44EFD" w:rsidRDefault="006132DF">
      <w:pPr>
        <w:spacing w:after="120" w:line="360" w:lineRule="auto"/>
        <w:ind w:left="709"/>
        <w:rPr>
          <w:rFonts w:ascii="Times New Roman" w:eastAsia="Times New Roman" w:hAnsi="Times New Roman" w:cs="Times New Roman"/>
          <w:sz w:val="24"/>
        </w:rPr>
      </w:pPr>
      <w:r w:rsidRPr="00B44EFD">
        <w:rPr>
          <w:rFonts w:ascii="Times New Roman" w:eastAsia="Times New Roman" w:hAnsi="Times New Roman" w:cs="Times New Roman"/>
          <w:sz w:val="24"/>
        </w:rPr>
        <w:lastRenderedPageBreak/>
        <w:t>Social implications (if applicable)</w:t>
      </w:r>
    </w:p>
    <w:p w:rsidR="0050173E" w:rsidRPr="00B44EFD" w:rsidRDefault="006132DF">
      <w:pPr>
        <w:spacing w:after="120" w:line="360" w:lineRule="auto"/>
        <w:ind w:left="708"/>
        <w:rPr>
          <w:rFonts w:ascii="Times New Roman" w:eastAsia="Times New Roman" w:hAnsi="Times New Roman" w:cs="Times New Roman"/>
          <w:sz w:val="24"/>
        </w:rPr>
      </w:pPr>
      <w:r w:rsidRPr="00B44EFD">
        <w:rPr>
          <w:rFonts w:ascii="Times New Roman" w:eastAsia="Times New Roman" w:hAnsi="Times New Roman" w:cs="Times New Roman"/>
          <w:sz w:val="24"/>
        </w:rPr>
        <w:t>Originality/value (mandatory)</w:t>
      </w:r>
    </w:p>
    <w:p w:rsidR="0050173E" w:rsidRPr="00B44EFD" w:rsidRDefault="006132DF">
      <w:pPr>
        <w:spacing w:after="120" w:line="360" w:lineRule="auto"/>
        <w:rPr>
          <w:rFonts w:ascii="Times New Roman" w:eastAsia="Times New Roman" w:hAnsi="Times New Roman" w:cs="Times New Roman"/>
          <w:sz w:val="24"/>
        </w:rPr>
      </w:pPr>
      <w:r w:rsidRPr="00B44EFD">
        <w:rPr>
          <w:rFonts w:ascii="Times New Roman" w:eastAsia="Times New Roman" w:hAnsi="Times New Roman" w:cs="Times New Roman"/>
          <w:sz w:val="24"/>
        </w:rPr>
        <w:t>Maximum (Structured abstract) is 250 words in total (including keywords and article classification, see below).</w:t>
      </w:r>
    </w:p>
    <w:p w:rsidR="0050173E" w:rsidRPr="00B44EFD" w:rsidRDefault="006132DF">
      <w:pPr>
        <w:spacing w:after="120" w:line="360" w:lineRule="auto"/>
        <w:rPr>
          <w:rFonts w:ascii="Times New Roman" w:eastAsia="Times New Roman" w:hAnsi="Times New Roman" w:cs="Times New Roman"/>
          <w:b/>
          <w:sz w:val="24"/>
        </w:rPr>
      </w:pPr>
      <w:bookmarkStart w:id="1" w:name="_heading=h.gjdgxs" w:colFirst="0" w:colLast="0"/>
      <w:bookmarkEnd w:id="1"/>
      <w:r w:rsidRPr="00B44EFD">
        <w:rPr>
          <w:rFonts w:ascii="Times New Roman" w:eastAsia="Times New Roman" w:hAnsi="Times New Roman" w:cs="Times New Roman"/>
          <w:b/>
          <w:sz w:val="24"/>
        </w:rPr>
        <w:t xml:space="preserve">Practical implications- </w:t>
      </w:r>
      <w:r w:rsidRPr="00B44EFD">
        <w:rPr>
          <w:rFonts w:ascii="Times New Roman" w:eastAsia="Times New Roman" w:hAnsi="Times New Roman" w:cs="Times New Roman"/>
          <w:sz w:val="24"/>
        </w:rPr>
        <w:t>Authors shoul</w:t>
      </w:r>
      <w:r w:rsidRPr="00B44EFD">
        <w:rPr>
          <w:rFonts w:ascii="Times New Roman" w:eastAsia="Times New Roman" w:hAnsi="Times New Roman" w:cs="Times New Roman"/>
          <w:sz w:val="24"/>
        </w:rPr>
        <w:t>d avoid the use of personal pronouns within the structured abstract and body of the paper (</w:t>
      </w:r>
      <w:proofErr w:type="gramStart"/>
      <w:r w:rsidRPr="00B44EFD">
        <w:rPr>
          <w:rFonts w:ascii="Times New Roman" w:eastAsia="Times New Roman" w:hAnsi="Times New Roman" w:cs="Times New Roman"/>
          <w:sz w:val="24"/>
        </w:rPr>
        <w:t>e.g.</w:t>
      </w:r>
      <w:proofErr w:type="gramEnd"/>
      <w:r w:rsidRPr="00B44EFD">
        <w:rPr>
          <w:rFonts w:ascii="Times New Roman" w:eastAsia="Times New Roman" w:hAnsi="Times New Roman" w:cs="Times New Roman"/>
          <w:sz w:val="24"/>
        </w:rPr>
        <w:t xml:space="preserve"> "this paper investigates..." is correct; "I investigate..." is incorrect).</w:t>
      </w:r>
      <w:r w:rsidRPr="00B44EFD">
        <w:rPr>
          <w:rFonts w:ascii="Times New Roman" w:eastAsia="Times New Roman" w:hAnsi="Times New Roman" w:cs="Times New Roman"/>
          <w:b/>
          <w:sz w:val="24"/>
        </w:rPr>
        <w:t xml:space="preserve"> </w:t>
      </w:r>
    </w:p>
    <w:p w:rsidR="0050173E" w:rsidRPr="00B44EFD" w:rsidRDefault="006132DF">
      <w:pPr>
        <w:spacing w:after="120" w:line="360" w:lineRule="auto"/>
        <w:rPr>
          <w:rFonts w:ascii="Times New Roman" w:eastAsia="Times New Roman" w:hAnsi="Times New Roman" w:cs="Times New Roman"/>
          <w:b/>
          <w:sz w:val="24"/>
        </w:rPr>
      </w:pPr>
      <w:r w:rsidRPr="00B44EFD">
        <w:rPr>
          <w:rFonts w:ascii="Times New Roman" w:eastAsia="Times New Roman" w:hAnsi="Times New Roman" w:cs="Times New Roman"/>
          <w:b/>
          <w:sz w:val="24"/>
        </w:rPr>
        <w:t>Social implications-</w:t>
      </w:r>
      <w:r w:rsidRPr="00B44EFD">
        <w:rPr>
          <w:rFonts w:ascii="Times New Roman" w:eastAsia="Times New Roman" w:hAnsi="Times New Roman" w:cs="Times New Roman"/>
          <w:sz w:val="24"/>
        </w:rPr>
        <w:t xml:space="preserve"> The paper to </w:t>
      </w:r>
      <w:proofErr w:type="gramStart"/>
      <w:r w:rsidRPr="00B44EFD">
        <w:rPr>
          <w:rFonts w:ascii="Times New Roman" w:eastAsia="Times New Roman" w:hAnsi="Times New Roman" w:cs="Times New Roman"/>
          <w:sz w:val="24"/>
        </w:rPr>
        <w:t>be submitted</w:t>
      </w:r>
      <w:proofErr w:type="gramEnd"/>
      <w:r w:rsidRPr="00B44EFD">
        <w:rPr>
          <w:rFonts w:ascii="Times New Roman" w:eastAsia="Times New Roman" w:hAnsi="Times New Roman" w:cs="Times New Roman"/>
          <w:sz w:val="24"/>
        </w:rPr>
        <w:t xml:space="preserve"> should not mention the authors’ names</w:t>
      </w:r>
      <w:r w:rsidRPr="00B44EFD">
        <w:rPr>
          <w:rFonts w:ascii="Times New Roman" w:eastAsia="Times New Roman" w:hAnsi="Times New Roman" w:cs="Times New Roman"/>
          <w:sz w:val="24"/>
        </w:rPr>
        <w:t xml:space="preserve"> and affiliation. Authors </w:t>
      </w:r>
      <w:proofErr w:type="gramStart"/>
      <w:r w:rsidRPr="00B44EFD">
        <w:rPr>
          <w:rFonts w:ascii="Times New Roman" w:eastAsia="Times New Roman" w:hAnsi="Times New Roman" w:cs="Times New Roman"/>
          <w:sz w:val="24"/>
        </w:rPr>
        <w:t>will be asked</w:t>
      </w:r>
      <w:proofErr w:type="gramEnd"/>
      <w:r w:rsidRPr="00B44EFD">
        <w:rPr>
          <w:rFonts w:ascii="Times New Roman" w:eastAsia="Times New Roman" w:hAnsi="Times New Roman" w:cs="Times New Roman"/>
          <w:sz w:val="24"/>
        </w:rPr>
        <w:t xml:space="preserve"> to include their names and affiliations in the final version after acceptance.</w:t>
      </w:r>
    </w:p>
    <w:p w:rsidR="0050173E" w:rsidRPr="00B44EFD" w:rsidRDefault="006132DF">
      <w:pPr>
        <w:spacing w:after="120" w:line="360" w:lineRule="auto"/>
        <w:rPr>
          <w:rFonts w:ascii="Times New Roman" w:eastAsia="Times New Roman" w:hAnsi="Times New Roman" w:cs="Times New Roman"/>
          <w:sz w:val="24"/>
        </w:rPr>
      </w:pPr>
      <w:r w:rsidRPr="00B44EFD">
        <w:rPr>
          <w:rFonts w:ascii="Times New Roman" w:eastAsia="Times New Roman" w:hAnsi="Times New Roman" w:cs="Times New Roman"/>
          <w:b/>
          <w:sz w:val="24"/>
        </w:rPr>
        <w:t>Originality/value (Mandatory</w:t>
      </w:r>
      <w:proofErr w:type="gramStart"/>
      <w:r w:rsidRPr="00B44EFD">
        <w:rPr>
          <w:rFonts w:ascii="Times New Roman" w:eastAsia="Times New Roman" w:hAnsi="Times New Roman" w:cs="Times New Roman"/>
          <w:b/>
          <w:sz w:val="24"/>
        </w:rPr>
        <w:t>)-</w:t>
      </w:r>
      <w:proofErr w:type="gramEnd"/>
      <w:r w:rsidRPr="00B44EFD">
        <w:rPr>
          <w:rFonts w:ascii="Times New Roman" w:eastAsia="Times New Roman" w:hAnsi="Times New Roman" w:cs="Times New Roman"/>
          <w:b/>
          <w:sz w:val="24"/>
        </w:rPr>
        <w:t xml:space="preserve"> </w:t>
      </w:r>
      <w:r w:rsidRPr="00B44EFD">
        <w:rPr>
          <w:rFonts w:ascii="Times New Roman" w:eastAsia="Times New Roman" w:hAnsi="Times New Roman" w:cs="Times New Roman"/>
          <w:sz w:val="24"/>
        </w:rPr>
        <w:t>If applicable, authors must declare all sources of external research funding in the “Acknowledgements” sec</w:t>
      </w:r>
      <w:r w:rsidRPr="00B44EFD">
        <w:rPr>
          <w:rFonts w:ascii="Times New Roman" w:eastAsia="Times New Roman" w:hAnsi="Times New Roman" w:cs="Times New Roman"/>
          <w:sz w:val="24"/>
        </w:rPr>
        <w:t xml:space="preserve">tion. </w:t>
      </w:r>
    </w:p>
    <w:p w:rsidR="0050173E" w:rsidRPr="00B44EFD" w:rsidRDefault="0050173E">
      <w:pPr>
        <w:spacing w:after="120" w:line="360" w:lineRule="auto"/>
        <w:rPr>
          <w:rFonts w:ascii="Times New Roman" w:eastAsia="Times New Roman" w:hAnsi="Times New Roman" w:cs="Times New Roman"/>
          <w:b/>
          <w:sz w:val="24"/>
        </w:rPr>
      </w:pPr>
    </w:p>
    <w:p w:rsidR="0050173E" w:rsidRPr="00B44EFD" w:rsidRDefault="006132DF">
      <w:pPr>
        <w:spacing w:after="120" w:line="360" w:lineRule="auto"/>
        <w:rPr>
          <w:rFonts w:ascii="Times New Roman" w:eastAsia="Times New Roman" w:hAnsi="Times New Roman" w:cs="Times New Roman"/>
          <w:b/>
          <w:sz w:val="24"/>
        </w:rPr>
      </w:pPr>
      <w:r w:rsidRPr="00B44EFD">
        <w:rPr>
          <w:rFonts w:ascii="Times New Roman" w:eastAsia="Times New Roman" w:hAnsi="Times New Roman" w:cs="Times New Roman"/>
          <w:b/>
          <w:sz w:val="24"/>
        </w:rPr>
        <w:t>Keywords</w:t>
      </w:r>
      <w:r w:rsidRPr="00B44EFD">
        <w:rPr>
          <w:rFonts w:ascii="Times New Roman" w:eastAsia="Times New Roman" w:hAnsi="Times New Roman" w:cs="Times New Roman"/>
          <w:sz w:val="24"/>
        </w:rPr>
        <w:t xml:space="preserve">: Keyword1, Keyword2, Keyword3, Keyword4.     </w:t>
      </w:r>
    </w:p>
    <w:p w:rsidR="0050173E" w:rsidRPr="00B44EFD" w:rsidRDefault="0050173E">
      <w:pPr>
        <w:spacing w:after="120" w:line="360" w:lineRule="auto"/>
        <w:rPr>
          <w:rFonts w:ascii="Times New Roman" w:eastAsia="Times New Roman" w:hAnsi="Times New Roman" w:cs="Times New Roman"/>
          <w:b/>
          <w:sz w:val="24"/>
        </w:rPr>
      </w:pPr>
    </w:p>
    <w:p w:rsidR="0050173E" w:rsidRPr="00B44EFD" w:rsidRDefault="006132DF">
      <w:pPr>
        <w:spacing w:after="120" w:line="360" w:lineRule="auto"/>
        <w:rPr>
          <w:rFonts w:ascii="Times New Roman" w:eastAsia="Times New Roman" w:hAnsi="Times New Roman" w:cs="Times New Roman"/>
          <w:sz w:val="24"/>
        </w:rPr>
      </w:pPr>
      <w:r w:rsidRPr="00B44EFD">
        <w:rPr>
          <w:rFonts w:ascii="Times New Roman" w:eastAsia="Times New Roman" w:hAnsi="Times New Roman" w:cs="Times New Roman"/>
          <w:b/>
          <w:sz w:val="24"/>
        </w:rPr>
        <w:t xml:space="preserve">Paper type </w:t>
      </w:r>
      <w:r w:rsidRPr="00B44EFD">
        <w:rPr>
          <w:rFonts w:ascii="Times New Roman" w:eastAsia="Times New Roman" w:hAnsi="Times New Roman" w:cs="Times New Roman"/>
          <w:sz w:val="24"/>
        </w:rPr>
        <w:t>(See next section)</w:t>
      </w:r>
      <w:r w:rsidRPr="00B44EFD">
        <w:rPr>
          <w:rFonts w:ascii="Times New Roman" w:eastAsia="Times New Roman" w:hAnsi="Times New Roman" w:cs="Times New Roman"/>
          <w:b/>
          <w:sz w:val="24"/>
        </w:rPr>
        <w:t xml:space="preserve">: </w:t>
      </w:r>
      <w:r w:rsidRPr="00B44EFD">
        <w:rPr>
          <w:rFonts w:ascii="Times New Roman" w:eastAsia="Times New Roman" w:hAnsi="Times New Roman" w:cs="Times New Roman"/>
          <w:sz w:val="24"/>
        </w:rPr>
        <w:t xml:space="preserve">Research paper (e.g.) </w:t>
      </w:r>
    </w:p>
    <w:p w:rsidR="0050173E" w:rsidRPr="00B44EFD" w:rsidRDefault="006132DF">
      <w:pPr>
        <w:spacing w:after="120" w:line="360" w:lineRule="auto"/>
        <w:rPr>
          <w:rFonts w:ascii="Times New Roman" w:eastAsia="Times New Roman" w:hAnsi="Times New Roman" w:cs="Times New Roman"/>
          <w:b/>
          <w:smallCaps/>
          <w:sz w:val="24"/>
        </w:rPr>
      </w:pPr>
      <w:r w:rsidRPr="00B44EFD">
        <w:rPr>
          <w:rFonts w:ascii="Times New Roman" w:hAnsi="Times New Roman" w:cs="Times New Roman"/>
        </w:rPr>
        <w:br w:type="page"/>
      </w:r>
      <w:r w:rsidRPr="00B44EFD">
        <w:rPr>
          <w:rFonts w:ascii="Times New Roman" w:eastAsia="Times New Roman" w:hAnsi="Times New Roman" w:cs="Times New Roman"/>
          <w:b/>
          <w:smallCaps/>
          <w:sz w:val="24"/>
        </w:rPr>
        <w:lastRenderedPageBreak/>
        <w:t>INTRODUTION</w:t>
      </w:r>
    </w:p>
    <w:p w:rsidR="0050173E" w:rsidRPr="00B44EFD" w:rsidRDefault="006132DF">
      <w:pPr>
        <w:spacing w:after="120" w:line="360" w:lineRule="auto"/>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 xml:space="preserve">Authors should provide appropriate and short keywords related to the principal topics of the paper. The maximum number of keywords is </w:t>
      </w:r>
      <w:proofErr w:type="gramStart"/>
      <w:r w:rsidRPr="00B44EFD">
        <w:rPr>
          <w:rFonts w:ascii="Times New Roman" w:eastAsia="Times New Roman" w:hAnsi="Times New Roman" w:cs="Times New Roman"/>
          <w:color w:val="000000"/>
          <w:sz w:val="24"/>
        </w:rPr>
        <w:t>4</w:t>
      </w:r>
      <w:proofErr w:type="gramEnd"/>
      <w:r w:rsidRPr="00B44EFD">
        <w:rPr>
          <w:rFonts w:ascii="Times New Roman" w:eastAsia="Times New Roman" w:hAnsi="Times New Roman" w:cs="Times New Roman"/>
          <w:color w:val="000000"/>
          <w:sz w:val="24"/>
        </w:rPr>
        <w:t xml:space="preserve">. Authors must categorize their paper as part of the submission process. The </w:t>
      </w:r>
      <w:proofErr w:type="gramStart"/>
      <w:r w:rsidRPr="00B44EFD">
        <w:rPr>
          <w:rFonts w:ascii="Times New Roman" w:eastAsia="Times New Roman" w:hAnsi="Times New Roman" w:cs="Times New Roman"/>
          <w:color w:val="000000"/>
          <w:sz w:val="24"/>
        </w:rPr>
        <w:t xml:space="preserve">category which most closely describes their </w:t>
      </w:r>
      <w:r w:rsidRPr="00B44EFD">
        <w:rPr>
          <w:rFonts w:ascii="Times New Roman" w:eastAsia="Times New Roman" w:hAnsi="Times New Roman" w:cs="Times New Roman"/>
          <w:color w:val="000000"/>
          <w:sz w:val="24"/>
        </w:rPr>
        <w:t>paper</w:t>
      </w:r>
      <w:proofErr w:type="gramEnd"/>
      <w:r w:rsidRPr="00B44EFD">
        <w:rPr>
          <w:rFonts w:ascii="Times New Roman" w:eastAsia="Times New Roman" w:hAnsi="Times New Roman" w:cs="Times New Roman"/>
          <w:color w:val="000000"/>
          <w:sz w:val="24"/>
        </w:rPr>
        <w:t xml:space="preserve"> should be selected from the list below:</w:t>
      </w:r>
    </w:p>
    <w:p w:rsidR="0050173E" w:rsidRPr="00B44EFD" w:rsidRDefault="006132DF">
      <w:pPr>
        <w:tabs>
          <w:tab w:val="left" w:pos="4350"/>
        </w:tabs>
        <w:spacing w:after="120" w:line="360" w:lineRule="auto"/>
        <w:rPr>
          <w:rFonts w:ascii="Times New Roman" w:eastAsia="Times New Roman" w:hAnsi="Times New Roman" w:cs="Times New Roman"/>
          <w:color w:val="000000"/>
          <w:sz w:val="24"/>
        </w:rPr>
      </w:pPr>
      <w:r w:rsidRPr="00B44EFD">
        <w:rPr>
          <w:rFonts w:ascii="Times New Roman" w:eastAsia="Times New Roman" w:hAnsi="Times New Roman" w:cs="Times New Roman"/>
          <w:b/>
          <w:color w:val="000000"/>
          <w:sz w:val="24"/>
        </w:rPr>
        <w:t>Research paper.</w:t>
      </w:r>
      <w:r w:rsidRPr="00B44EFD">
        <w:rPr>
          <w:rFonts w:ascii="Times New Roman" w:eastAsia="Times New Roman" w:hAnsi="Times New Roman" w:cs="Times New Roman"/>
          <w:color w:val="000000"/>
          <w:sz w:val="24"/>
        </w:rPr>
        <w:t xml:space="preserve"> This category covers </w:t>
      </w:r>
      <w:proofErr w:type="gramStart"/>
      <w:r w:rsidRPr="00B44EFD">
        <w:rPr>
          <w:rFonts w:ascii="Times New Roman" w:eastAsia="Times New Roman" w:hAnsi="Times New Roman" w:cs="Times New Roman"/>
          <w:color w:val="000000"/>
          <w:sz w:val="24"/>
        </w:rPr>
        <w:t>papers which</w:t>
      </w:r>
      <w:proofErr w:type="gramEnd"/>
      <w:r w:rsidRPr="00B44EFD">
        <w:rPr>
          <w:rFonts w:ascii="Times New Roman" w:eastAsia="Times New Roman" w:hAnsi="Times New Roman" w:cs="Times New Roman"/>
          <w:color w:val="000000"/>
          <w:sz w:val="24"/>
        </w:rPr>
        <w:t xml:space="preserve"> report on any type of research undertaken by the author(s). The research may involve the construction or testing of a model or framework, action research, testi</w:t>
      </w:r>
      <w:r w:rsidRPr="00B44EFD">
        <w:rPr>
          <w:rFonts w:ascii="Times New Roman" w:eastAsia="Times New Roman" w:hAnsi="Times New Roman" w:cs="Times New Roman"/>
          <w:color w:val="000000"/>
          <w:sz w:val="24"/>
        </w:rPr>
        <w:t>ng of data, market research or surveys, empirical, scientific or clinical research.</w:t>
      </w:r>
    </w:p>
    <w:p w:rsidR="0050173E" w:rsidRPr="00B44EFD" w:rsidRDefault="006132DF">
      <w:pPr>
        <w:tabs>
          <w:tab w:val="left" w:pos="4350"/>
        </w:tabs>
        <w:spacing w:after="120" w:line="360" w:lineRule="auto"/>
        <w:rPr>
          <w:rFonts w:ascii="Times New Roman" w:eastAsia="Times New Roman" w:hAnsi="Times New Roman" w:cs="Times New Roman"/>
          <w:color w:val="000000"/>
          <w:sz w:val="24"/>
        </w:rPr>
      </w:pPr>
      <w:r w:rsidRPr="00B44EFD">
        <w:rPr>
          <w:rFonts w:ascii="Times New Roman" w:eastAsia="Times New Roman" w:hAnsi="Times New Roman" w:cs="Times New Roman"/>
          <w:b/>
          <w:color w:val="000000"/>
          <w:sz w:val="24"/>
        </w:rPr>
        <w:t>Viewpoint.</w:t>
      </w:r>
      <w:r w:rsidRPr="00B44EFD">
        <w:rPr>
          <w:rFonts w:ascii="Times New Roman" w:eastAsia="Times New Roman" w:hAnsi="Times New Roman" w:cs="Times New Roman"/>
          <w:color w:val="000000"/>
          <w:sz w:val="24"/>
        </w:rPr>
        <w:t> Any paper, where content is dependent on the author's opinion and interpretation, should be included in this category; this also includes journalistic pieces.</w:t>
      </w:r>
    </w:p>
    <w:p w:rsidR="0050173E" w:rsidRPr="00B44EFD" w:rsidRDefault="006132DF">
      <w:pPr>
        <w:tabs>
          <w:tab w:val="left" w:pos="4350"/>
        </w:tabs>
        <w:spacing w:after="120" w:line="360" w:lineRule="auto"/>
        <w:rPr>
          <w:rFonts w:ascii="Times New Roman" w:eastAsia="Times New Roman" w:hAnsi="Times New Roman" w:cs="Times New Roman"/>
          <w:color w:val="000000"/>
          <w:sz w:val="24"/>
        </w:rPr>
      </w:pPr>
      <w:r w:rsidRPr="00B44EFD">
        <w:rPr>
          <w:rFonts w:ascii="Times New Roman" w:eastAsia="Times New Roman" w:hAnsi="Times New Roman" w:cs="Times New Roman"/>
          <w:b/>
          <w:color w:val="000000"/>
          <w:sz w:val="24"/>
        </w:rPr>
        <w:t>Te</w:t>
      </w:r>
      <w:r w:rsidRPr="00B44EFD">
        <w:rPr>
          <w:rFonts w:ascii="Times New Roman" w:eastAsia="Times New Roman" w:hAnsi="Times New Roman" w:cs="Times New Roman"/>
          <w:b/>
          <w:color w:val="000000"/>
          <w:sz w:val="24"/>
        </w:rPr>
        <w:t>chnical paper.</w:t>
      </w:r>
      <w:r w:rsidRPr="00B44EFD">
        <w:rPr>
          <w:rFonts w:ascii="Times New Roman" w:eastAsia="Times New Roman" w:hAnsi="Times New Roman" w:cs="Times New Roman"/>
          <w:color w:val="000000"/>
          <w:sz w:val="24"/>
        </w:rPr>
        <w:t> Describes and evaluates technical products, processes or services.</w:t>
      </w:r>
    </w:p>
    <w:p w:rsidR="0050173E" w:rsidRPr="00B44EFD" w:rsidRDefault="006132DF">
      <w:pPr>
        <w:tabs>
          <w:tab w:val="left" w:pos="4350"/>
        </w:tabs>
        <w:spacing w:after="120" w:line="360" w:lineRule="auto"/>
        <w:rPr>
          <w:rFonts w:ascii="Times New Roman" w:eastAsia="Times New Roman" w:hAnsi="Times New Roman" w:cs="Times New Roman"/>
          <w:color w:val="000000"/>
          <w:sz w:val="24"/>
        </w:rPr>
      </w:pPr>
      <w:r w:rsidRPr="00B44EFD">
        <w:rPr>
          <w:rFonts w:ascii="Times New Roman" w:eastAsia="Times New Roman" w:hAnsi="Times New Roman" w:cs="Times New Roman"/>
          <w:b/>
          <w:color w:val="000000"/>
          <w:sz w:val="24"/>
        </w:rPr>
        <w:t>Conceptual paper.</w:t>
      </w:r>
      <w:r w:rsidRPr="00B44EFD">
        <w:rPr>
          <w:rFonts w:ascii="Times New Roman" w:eastAsia="Times New Roman" w:hAnsi="Times New Roman" w:cs="Times New Roman"/>
          <w:color w:val="000000"/>
          <w:sz w:val="24"/>
        </w:rPr>
        <w:t xml:space="preserve"> These papers </w:t>
      </w:r>
      <w:proofErr w:type="gramStart"/>
      <w:r w:rsidRPr="00B44EFD">
        <w:rPr>
          <w:rFonts w:ascii="Times New Roman" w:eastAsia="Times New Roman" w:hAnsi="Times New Roman" w:cs="Times New Roman"/>
          <w:color w:val="000000"/>
          <w:sz w:val="24"/>
        </w:rPr>
        <w:t>will not be based</w:t>
      </w:r>
      <w:proofErr w:type="gramEnd"/>
      <w:r w:rsidRPr="00B44EFD">
        <w:rPr>
          <w:rFonts w:ascii="Times New Roman" w:eastAsia="Times New Roman" w:hAnsi="Times New Roman" w:cs="Times New Roman"/>
          <w:color w:val="000000"/>
          <w:sz w:val="24"/>
        </w:rPr>
        <w:t xml:space="preserve"> on research but will develop hypotheses. </w:t>
      </w:r>
      <w:proofErr w:type="gramStart"/>
      <w:r w:rsidRPr="00B44EFD">
        <w:rPr>
          <w:rFonts w:ascii="Times New Roman" w:eastAsia="Times New Roman" w:hAnsi="Times New Roman" w:cs="Times New Roman"/>
          <w:color w:val="000000"/>
          <w:sz w:val="24"/>
        </w:rPr>
        <w:t xml:space="preserve">The papers are likely to be discursive and will cover philosophical discussions and </w:t>
      </w:r>
      <w:r w:rsidRPr="00B44EFD">
        <w:rPr>
          <w:rFonts w:ascii="Times New Roman" w:eastAsia="Times New Roman" w:hAnsi="Times New Roman" w:cs="Times New Roman"/>
          <w:color w:val="000000"/>
          <w:sz w:val="24"/>
        </w:rPr>
        <w:t>comparative studies of others' work and thinking.</w:t>
      </w:r>
      <w:proofErr w:type="gramEnd"/>
    </w:p>
    <w:p w:rsidR="0050173E" w:rsidRPr="00B44EFD" w:rsidRDefault="006132DF">
      <w:pPr>
        <w:tabs>
          <w:tab w:val="left" w:pos="4350"/>
        </w:tabs>
        <w:spacing w:after="120" w:line="360" w:lineRule="auto"/>
        <w:rPr>
          <w:rFonts w:ascii="Times New Roman" w:eastAsia="Times New Roman" w:hAnsi="Times New Roman" w:cs="Times New Roman"/>
          <w:color w:val="000000"/>
          <w:sz w:val="24"/>
        </w:rPr>
      </w:pPr>
      <w:r w:rsidRPr="00B44EFD">
        <w:rPr>
          <w:rFonts w:ascii="Times New Roman" w:eastAsia="Times New Roman" w:hAnsi="Times New Roman" w:cs="Times New Roman"/>
          <w:b/>
          <w:color w:val="000000"/>
          <w:sz w:val="24"/>
        </w:rPr>
        <w:t>Case study.</w:t>
      </w:r>
      <w:r w:rsidRPr="00B44EFD">
        <w:rPr>
          <w:rFonts w:ascii="Times New Roman" w:eastAsia="Times New Roman" w:hAnsi="Times New Roman" w:cs="Times New Roman"/>
          <w:color w:val="000000"/>
          <w:sz w:val="24"/>
        </w:rPr>
        <w:t> Case studies describe actual interventions or experiences within organizations. They may well be subjective and will not generally report on research. A description of a legal case or a hypothetical case study used as a teaching exercise would also fit in</w:t>
      </w:r>
      <w:r w:rsidRPr="00B44EFD">
        <w:rPr>
          <w:rFonts w:ascii="Times New Roman" w:eastAsia="Times New Roman" w:hAnsi="Times New Roman" w:cs="Times New Roman"/>
          <w:color w:val="000000"/>
          <w:sz w:val="24"/>
        </w:rPr>
        <w:t>to this category.</w:t>
      </w:r>
    </w:p>
    <w:p w:rsidR="0050173E" w:rsidRPr="00B44EFD" w:rsidRDefault="006132DF">
      <w:pPr>
        <w:tabs>
          <w:tab w:val="left" w:pos="4350"/>
        </w:tabs>
        <w:spacing w:after="120" w:line="360" w:lineRule="auto"/>
        <w:rPr>
          <w:rFonts w:ascii="Times New Roman" w:eastAsia="Times New Roman" w:hAnsi="Times New Roman" w:cs="Times New Roman"/>
          <w:color w:val="000000"/>
          <w:sz w:val="24"/>
        </w:rPr>
      </w:pPr>
      <w:r w:rsidRPr="00B44EFD">
        <w:rPr>
          <w:rFonts w:ascii="Times New Roman" w:eastAsia="Times New Roman" w:hAnsi="Times New Roman" w:cs="Times New Roman"/>
          <w:b/>
          <w:color w:val="000000"/>
          <w:sz w:val="24"/>
        </w:rPr>
        <w:t>Literature review.</w:t>
      </w:r>
      <w:r w:rsidRPr="00B44EFD">
        <w:rPr>
          <w:rFonts w:ascii="Times New Roman" w:eastAsia="Times New Roman" w:hAnsi="Times New Roman" w:cs="Times New Roman"/>
          <w:color w:val="000000"/>
          <w:sz w:val="24"/>
        </w:rPr>
        <w:t xml:space="preserve"> It is expected that all types of paper cite any relevant literature so this category should only be used if the main purpose of the paper is to annotate and/or </w:t>
      </w:r>
      <w:proofErr w:type="gramStart"/>
      <w:r w:rsidRPr="00B44EFD">
        <w:rPr>
          <w:rFonts w:ascii="Times New Roman" w:eastAsia="Times New Roman" w:hAnsi="Times New Roman" w:cs="Times New Roman"/>
          <w:color w:val="000000"/>
          <w:sz w:val="24"/>
        </w:rPr>
        <w:t>critique</w:t>
      </w:r>
      <w:proofErr w:type="gramEnd"/>
      <w:r w:rsidRPr="00B44EFD">
        <w:rPr>
          <w:rFonts w:ascii="Times New Roman" w:eastAsia="Times New Roman" w:hAnsi="Times New Roman" w:cs="Times New Roman"/>
          <w:color w:val="000000"/>
          <w:sz w:val="24"/>
        </w:rPr>
        <w:t xml:space="preserve"> the literature in a particular subject area. It ma</w:t>
      </w:r>
      <w:r w:rsidRPr="00B44EFD">
        <w:rPr>
          <w:rFonts w:ascii="Times New Roman" w:eastAsia="Times New Roman" w:hAnsi="Times New Roman" w:cs="Times New Roman"/>
          <w:color w:val="000000"/>
          <w:sz w:val="24"/>
        </w:rPr>
        <w:t>y be a selective bibliography providing advice on information sources or it may be comprehensive in that the paper's aim is to cover the main contributors to the development of a topic and explore their different views.</w:t>
      </w:r>
    </w:p>
    <w:p w:rsidR="0050173E" w:rsidRPr="00B44EFD" w:rsidRDefault="006132DF">
      <w:pPr>
        <w:tabs>
          <w:tab w:val="left" w:pos="4350"/>
        </w:tabs>
        <w:spacing w:after="120" w:line="360" w:lineRule="auto"/>
        <w:rPr>
          <w:rFonts w:ascii="Times New Roman" w:eastAsia="Times New Roman" w:hAnsi="Times New Roman" w:cs="Times New Roman"/>
          <w:color w:val="000000"/>
          <w:sz w:val="24"/>
        </w:rPr>
      </w:pPr>
      <w:r w:rsidRPr="00B44EFD">
        <w:rPr>
          <w:rFonts w:ascii="Times New Roman" w:eastAsia="Times New Roman" w:hAnsi="Times New Roman" w:cs="Times New Roman"/>
          <w:b/>
          <w:color w:val="000000"/>
          <w:sz w:val="24"/>
        </w:rPr>
        <w:t>General review.</w:t>
      </w:r>
      <w:r w:rsidRPr="00B44EFD">
        <w:rPr>
          <w:rFonts w:ascii="Times New Roman" w:eastAsia="Times New Roman" w:hAnsi="Times New Roman" w:cs="Times New Roman"/>
          <w:color w:val="000000"/>
          <w:sz w:val="24"/>
        </w:rPr>
        <w:t> This category covers</w:t>
      </w:r>
      <w:r w:rsidRPr="00B44EFD">
        <w:rPr>
          <w:rFonts w:ascii="Times New Roman" w:eastAsia="Times New Roman" w:hAnsi="Times New Roman" w:cs="Times New Roman"/>
          <w:color w:val="000000"/>
          <w:sz w:val="24"/>
        </w:rPr>
        <w:t xml:space="preserve"> those </w:t>
      </w:r>
      <w:proofErr w:type="gramStart"/>
      <w:r w:rsidRPr="00B44EFD">
        <w:rPr>
          <w:rFonts w:ascii="Times New Roman" w:eastAsia="Times New Roman" w:hAnsi="Times New Roman" w:cs="Times New Roman"/>
          <w:color w:val="000000"/>
          <w:sz w:val="24"/>
        </w:rPr>
        <w:t>papers which</w:t>
      </w:r>
      <w:proofErr w:type="gramEnd"/>
      <w:r w:rsidRPr="00B44EFD">
        <w:rPr>
          <w:rFonts w:ascii="Times New Roman" w:eastAsia="Times New Roman" w:hAnsi="Times New Roman" w:cs="Times New Roman"/>
          <w:color w:val="000000"/>
          <w:sz w:val="24"/>
        </w:rPr>
        <w:t xml:space="preserve"> provide an overview or historical examination of some concept, technique or phenomenon. The papers are likely to be more descriptive or instructional ("how to" papers) than discursive.</w:t>
      </w:r>
    </w:p>
    <w:p w:rsidR="0050173E" w:rsidRPr="00B44EFD" w:rsidRDefault="006132DF">
      <w:pPr>
        <w:pBdr>
          <w:top w:val="nil"/>
          <w:left w:val="nil"/>
          <w:bottom w:val="nil"/>
          <w:right w:val="nil"/>
          <w:between w:val="nil"/>
        </w:pBdr>
        <w:spacing w:before="480" w:after="120" w:line="360" w:lineRule="auto"/>
        <w:rPr>
          <w:rFonts w:ascii="Times New Roman" w:eastAsia="Times New Roman" w:hAnsi="Times New Roman" w:cs="Times New Roman"/>
          <w:b/>
          <w:color w:val="000000"/>
          <w:sz w:val="24"/>
        </w:rPr>
      </w:pPr>
      <w:r w:rsidRPr="00B44EFD">
        <w:rPr>
          <w:rFonts w:ascii="Times New Roman" w:eastAsia="Times New Roman" w:hAnsi="Times New Roman" w:cs="Times New Roman"/>
          <w:b/>
          <w:color w:val="000000"/>
          <w:sz w:val="24"/>
        </w:rPr>
        <w:t>RESEARCH METODOLOGHY</w:t>
      </w:r>
    </w:p>
    <w:p w:rsidR="0050173E" w:rsidRPr="00B44EFD" w:rsidRDefault="006132DF">
      <w:pPr>
        <w:spacing w:after="120" w:line="360" w:lineRule="auto"/>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 xml:space="preserve">Headings must be concise, with a clear indication of the distinction between the hierarchies of headings. The preferred format is for first level headings to </w:t>
      </w:r>
      <w:proofErr w:type="gramStart"/>
      <w:r w:rsidRPr="00B44EFD">
        <w:rPr>
          <w:rFonts w:ascii="Times New Roman" w:eastAsia="Times New Roman" w:hAnsi="Times New Roman" w:cs="Times New Roman"/>
          <w:color w:val="000000"/>
          <w:sz w:val="24"/>
        </w:rPr>
        <w:t>be presented</w:t>
      </w:r>
      <w:proofErr w:type="gramEnd"/>
      <w:r w:rsidRPr="00B44EFD">
        <w:rPr>
          <w:rFonts w:ascii="Times New Roman" w:eastAsia="Times New Roman" w:hAnsi="Times New Roman" w:cs="Times New Roman"/>
          <w:color w:val="000000"/>
          <w:sz w:val="24"/>
        </w:rPr>
        <w:t xml:space="preserve"> in bold format and subsequent sub-headings to be presented in medium italics. Notes o</w:t>
      </w:r>
      <w:r w:rsidRPr="00B44EFD">
        <w:rPr>
          <w:rFonts w:ascii="Times New Roman" w:eastAsia="Times New Roman" w:hAnsi="Times New Roman" w:cs="Times New Roman"/>
          <w:color w:val="000000"/>
          <w:sz w:val="24"/>
        </w:rPr>
        <w:t xml:space="preserve">r Endnotes should be used only if </w:t>
      </w:r>
      <w:proofErr w:type="gramStart"/>
      <w:r w:rsidRPr="00B44EFD">
        <w:rPr>
          <w:rFonts w:ascii="Times New Roman" w:eastAsia="Times New Roman" w:hAnsi="Times New Roman" w:cs="Times New Roman"/>
          <w:color w:val="000000"/>
          <w:sz w:val="24"/>
        </w:rPr>
        <w:lastRenderedPageBreak/>
        <w:t>absolutely necessary</w:t>
      </w:r>
      <w:proofErr w:type="gramEnd"/>
      <w:r w:rsidRPr="00B44EFD">
        <w:rPr>
          <w:rFonts w:ascii="Times New Roman" w:eastAsia="Times New Roman" w:hAnsi="Times New Roman" w:cs="Times New Roman"/>
          <w:color w:val="000000"/>
          <w:sz w:val="24"/>
        </w:rPr>
        <w:t xml:space="preserve"> and must be identified in the text by consecutive numbers, enclosed in square brackets and listed at the end of the article.</w:t>
      </w:r>
    </w:p>
    <w:p w:rsidR="0050173E" w:rsidRPr="00B44EFD" w:rsidRDefault="006132DF">
      <w:pPr>
        <w:pBdr>
          <w:top w:val="nil"/>
          <w:left w:val="nil"/>
          <w:bottom w:val="nil"/>
          <w:right w:val="nil"/>
          <w:between w:val="nil"/>
        </w:pBdr>
        <w:spacing w:before="480" w:after="120" w:line="360" w:lineRule="auto"/>
        <w:rPr>
          <w:rFonts w:ascii="Times New Roman" w:eastAsia="Times New Roman" w:hAnsi="Times New Roman" w:cs="Times New Roman"/>
          <w:b/>
          <w:color w:val="000000"/>
          <w:sz w:val="24"/>
        </w:rPr>
      </w:pPr>
      <w:r w:rsidRPr="00B44EFD">
        <w:rPr>
          <w:rFonts w:ascii="Times New Roman" w:eastAsia="Times New Roman" w:hAnsi="Times New Roman" w:cs="Times New Roman"/>
          <w:b/>
          <w:color w:val="000000"/>
          <w:sz w:val="24"/>
        </w:rPr>
        <w:t>RESULTS</w:t>
      </w:r>
    </w:p>
    <w:p w:rsidR="0050173E" w:rsidRPr="00B44EFD" w:rsidRDefault="006132DF">
      <w:pPr>
        <w:spacing w:after="120" w:line="360" w:lineRule="auto"/>
        <w:rPr>
          <w:rFonts w:ascii="Times New Roman" w:eastAsia="Times New Roman" w:hAnsi="Times New Roman" w:cs="Times New Roman"/>
          <w:sz w:val="24"/>
        </w:rPr>
      </w:pPr>
      <w:r w:rsidRPr="00B44EFD">
        <w:rPr>
          <w:rFonts w:ascii="Times New Roman" w:eastAsia="Times New Roman" w:hAnsi="Times New Roman" w:cs="Times New Roman"/>
          <w:sz w:val="24"/>
        </w:rPr>
        <w:t>All figures (charts, diagrams, line drawings, web pages/screenshots,</w:t>
      </w:r>
      <w:r w:rsidRPr="00B44EFD">
        <w:rPr>
          <w:rFonts w:ascii="Times New Roman" w:eastAsia="Times New Roman" w:hAnsi="Times New Roman" w:cs="Times New Roman"/>
          <w:sz w:val="24"/>
        </w:rPr>
        <w:t xml:space="preserve"> and photographic images) should be included in the paper. All figures should be of high quality, legible and numbered consecutively (below each figure). Graphics </w:t>
      </w:r>
      <w:proofErr w:type="gramStart"/>
      <w:r w:rsidRPr="00B44EFD">
        <w:rPr>
          <w:rFonts w:ascii="Times New Roman" w:eastAsia="Times New Roman" w:hAnsi="Times New Roman" w:cs="Times New Roman"/>
          <w:sz w:val="24"/>
        </w:rPr>
        <w:t>may be supplied</w:t>
      </w:r>
      <w:proofErr w:type="gramEnd"/>
      <w:r w:rsidRPr="00B44EFD">
        <w:rPr>
          <w:rFonts w:ascii="Times New Roman" w:eastAsia="Times New Roman" w:hAnsi="Times New Roman" w:cs="Times New Roman"/>
          <w:sz w:val="24"/>
        </w:rPr>
        <w:t xml:space="preserve"> in color to facilitate their appearance on the online database. </w:t>
      </w:r>
    </w:p>
    <w:p w:rsidR="0050173E" w:rsidRPr="00B44EFD" w:rsidRDefault="006132DF">
      <w:pPr>
        <w:jc w:val="center"/>
        <w:rPr>
          <w:rFonts w:ascii="Times New Roman" w:hAnsi="Times New Roman" w:cs="Times New Roman"/>
        </w:rPr>
      </w:pPr>
      <w:r w:rsidRPr="00B44EFD">
        <w:rPr>
          <w:rFonts w:ascii="Times New Roman" w:hAnsi="Times New Roman" w:cs="Times New Roman"/>
          <w:noProof/>
          <w:lang w:val="pt-PT" w:eastAsia="pt-PT"/>
        </w:rPr>
        <w:drawing>
          <wp:inline distT="0" distB="0" distL="0" distR="0">
            <wp:extent cx="1285875" cy="1409700"/>
            <wp:effectExtent l="0" t="0" r="0" b="0"/>
            <wp:docPr id="14" name="image2.png" descr="icqem"/>
            <wp:cNvGraphicFramePr/>
            <a:graphic xmlns:a="http://schemas.openxmlformats.org/drawingml/2006/main">
              <a:graphicData uri="http://schemas.openxmlformats.org/drawingml/2006/picture">
                <pic:pic xmlns:pic="http://schemas.openxmlformats.org/drawingml/2006/picture">
                  <pic:nvPicPr>
                    <pic:cNvPr id="0" name="image2.png" descr="icqem"/>
                    <pic:cNvPicPr preferRelativeResize="0"/>
                  </pic:nvPicPr>
                  <pic:blipFill>
                    <a:blip r:embed="rId9"/>
                    <a:srcRect/>
                    <a:stretch>
                      <a:fillRect/>
                    </a:stretch>
                  </pic:blipFill>
                  <pic:spPr>
                    <a:xfrm>
                      <a:off x="0" y="0"/>
                      <a:ext cx="1285875" cy="1409700"/>
                    </a:xfrm>
                    <a:prstGeom prst="rect">
                      <a:avLst/>
                    </a:prstGeom>
                    <a:ln/>
                  </pic:spPr>
                </pic:pic>
              </a:graphicData>
            </a:graphic>
          </wp:inline>
        </w:drawing>
      </w:r>
    </w:p>
    <w:p w:rsidR="0050173E" w:rsidRPr="00B44EFD" w:rsidRDefault="0050173E">
      <w:pPr>
        <w:jc w:val="center"/>
        <w:rPr>
          <w:rFonts w:ascii="Times New Roman" w:hAnsi="Times New Roman" w:cs="Times New Roman"/>
        </w:rPr>
      </w:pPr>
    </w:p>
    <w:p w:rsidR="0050173E" w:rsidRPr="00B44EFD" w:rsidRDefault="006132DF">
      <w:pPr>
        <w:pBdr>
          <w:top w:val="nil"/>
          <w:left w:val="nil"/>
          <w:bottom w:val="nil"/>
          <w:right w:val="nil"/>
          <w:between w:val="nil"/>
        </w:pBdr>
        <w:jc w:val="center"/>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 xml:space="preserve">Figure </w:t>
      </w:r>
      <w:proofErr w:type="gramStart"/>
      <w:r w:rsidRPr="00B44EFD">
        <w:rPr>
          <w:rFonts w:ascii="Times New Roman" w:eastAsia="Times New Roman" w:hAnsi="Times New Roman" w:cs="Times New Roman"/>
          <w:color w:val="000000"/>
          <w:sz w:val="24"/>
        </w:rPr>
        <w:t>1</w:t>
      </w:r>
      <w:proofErr w:type="gramEnd"/>
      <w:r w:rsidRPr="00B44EFD">
        <w:rPr>
          <w:rFonts w:ascii="Times New Roman" w:eastAsia="Times New Roman" w:hAnsi="Times New Roman" w:cs="Times New Roman"/>
          <w:color w:val="000000"/>
          <w:sz w:val="24"/>
        </w:rPr>
        <w:t xml:space="preserve"> </w:t>
      </w:r>
      <w:r w:rsidRPr="00B44EFD">
        <w:rPr>
          <w:rFonts w:ascii="Times New Roman" w:eastAsia="Times New Roman" w:hAnsi="Times New Roman" w:cs="Times New Roman"/>
          <w:color w:val="000000"/>
          <w:sz w:val="24"/>
        </w:rPr>
        <w:t>– Logotype of ICQEM.</w:t>
      </w:r>
    </w:p>
    <w:p w:rsidR="0050173E" w:rsidRPr="00B44EFD" w:rsidRDefault="006132DF">
      <w:pPr>
        <w:pBdr>
          <w:top w:val="nil"/>
          <w:left w:val="nil"/>
          <w:bottom w:val="nil"/>
          <w:right w:val="nil"/>
          <w:between w:val="nil"/>
        </w:pBdr>
        <w:spacing w:before="480" w:after="120" w:line="360" w:lineRule="auto"/>
        <w:rPr>
          <w:rFonts w:ascii="Times New Roman" w:eastAsia="Times New Roman" w:hAnsi="Times New Roman" w:cs="Times New Roman"/>
          <w:b/>
          <w:color w:val="000000"/>
          <w:sz w:val="24"/>
        </w:rPr>
      </w:pPr>
      <w:r w:rsidRPr="00B44EFD">
        <w:rPr>
          <w:rFonts w:ascii="Times New Roman" w:eastAsia="Times New Roman" w:hAnsi="Times New Roman" w:cs="Times New Roman"/>
          <w:b/>
          <w:color w:val="000000"/>
          <w:sz w:val="24"/>
        </w:rPr>
        <w:t>AKNOWLEDGEMENTS</w:t>
      </w:r>
    </w:p>
    <w:p w:rsidR="0050173E" w:rsidRPr="00B44EFD" w:rsidRDefault="006132DF">
      <w:pPr>
        <w:spacing w:after="120" w:line="360" w:lineRule="auto"/>
        <w:rPr>
          <w:rFonts w:ascii="Times New Roman" w:eastAsia="Times New Roman" w:hAnsi="Times New Roman" w:cs="Times New Roman"/>
          <w:sz w:val="24"/>
        </w:rPr>
      </w:pPr>
      <w:r w:rsidRPr="00B44EFD">
        <w:rPr>
          <w:rFonts w:ascii="Times New Roman" w:eastAsia="Times New Roman" w:hAnsi="Times New Roman" w:cs="Times New Roman"/>
          <w:sz w:val="24"/>
        </w:rPr>
        <w:t xml:space="preserve">All tables </w:t>
      </w:r>
      <w:proofErr w:type="gramStart"/>
      <w:r w:rsidRPr="00B44EFD">
        <w:rPr>
          <w:rFonts w:ascii="Times New Roman" w:eastAsia="Times New Roman" w:hAnsi="Times New Roman" w:cs="Times New Roman"/>
          <w:sz w:val="24"/>
        </w:rPr>
        <w:t>should be numbered consecutively and identified above each table</w:t>
      </w:r>
      <w:proofErr w:type="gramEnd"/>
      <w:r w:rsidRPr="00B44EFD">
        <w:rPr>
          <w:rFonts w:ascii="Times New Roman" w:eastAsia="Times New Roman" w:hAnsi="Times New Roman" w:cs="Times New Roman"/>
          <w:sz w:val="24"/>
        </w:rPr>
        <w:t>.</w:t>
      </w:r>
    </w:p>
    <w:p w:rsidR="0050173E" w:rsidRPr="00B44EFD" w:rsidRDefault="006132DF">
      <w:pPr>
        <w:pBdr>
          <w:top w:val="nil"/>
          <w:left w:val="nil"/>
          <w:bottom w:val="nil"/>
          <w:right w:val="nil"/>
          <w:between w:val="nil"/>
        </w:pBdr>
        <w:jc w:val="center"/>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 xml:space="preserve">Table 1 – List of the formats to </w:t>
      </w:r>
      <w:proofErr w:type="gramStart"/>
      <w:r w:rsidRPr="00B44EFD">
        <w:rPr>
          <w:rFonts w:ascii="Times New Roman" w:eastAsia="Times New Roman" w:hAnsi="Times New Roman" w:cs="Times New Roman"/>
          <w:color w:val="000000"/>
          <w:sz w:val="24"/>
        </w:rPr>
        <w:t>be used</w:t>
      </w:r>
      <w:proofErr w:type="gramEnd"/>
      <w:r w:rsidRPr="00B44EFD">
        <w:rPr>
          <w:rFonts w:ascii="Times New Roman" w:eastAsia="Times New Roman" w:hAnsi="Times New Roman" w:cs="Times New Roman"/>
          <w:color w:val="000000"/>
          <w:sz w:val="24"/>
        </w:rPr>
        <w:t xml:space="preserve"> in the manuscript.</w:t>
      </w:r>
    </w:p>
    <w:tbl>
      <w:tblPr>
        <w:tblStyle w:val="a"/>
        <w:tblW w:w="8965" w:type="dxa"/>
        <w:jc w:val="center"/>
        <w:tblLayout w:type="fixed"/>
        <w:tblLook w:val="0000" w:firstRow="0" w:lastRow="0" w:firstColumn="0" w:lastColumn="0" w:noHBand="0" w:noVBand="0"/>
      </w:tblPr>
      <w:tblGrid>
        <w:gridCol w:w="4005"/>
        <w:gridCol w:w="4960"/>
      </w:tblGrid>
      <w:tr w:rsidR="0050173E" w:rsidRPr="00B44EFD">
        <w:trPr>
          <w:jc w:val="center"/>
        </w:trPr>
        <w:tc>
          <w:tcPr>
            <w:tcW w:w="4005" w:type="dxa"/>
            <w:tcBorders>
              <w:top w:val="single" w:sz="4" w:space="0" w:color="000000"/>
              <w:bottom w:val="single" w:sz="4" w:space="0" w:color="000000"/>
            </w:tcBorders>
            <w:vAlign w:val="center"/>
          </w:tcPr>
          <w:p w:rsidR="0050173E" w:rsidRPr="00B44EFD" w:rsidRDefault="006132DF">
            <w:pPr>
              <w:pBdr>
                <w:top w:val="nil"/>
                <w:left w:val="nil"/>
                <w:bottom w:val="nil"/>
                <w:right w:val="nil"/>
                <w:between w:val="nil"/>
              </w:pBdr>
              <w:jc w:val="center"/>
              <w:rPr>
                <w:rFonts w:ascii="Times New Roman" w:eastAsia="Times New Roman" w:hAnsi="Times New Roman" w:cs="Times New Roman"/>
                <w:b/>
                <w:color w:val="000000"/>
                <w:sz w:val="24"/>
              </w:rPr>
            </w:pPr>
            <w:r w:rsidRPr="00B44EFD">
              <w:rPr>
                <w:rFonts w:ascii="Times New Roman" w:eastAsia="Times New Roman" w:hAnsi="Times New Roman" w:cs="Times New Roman"/>
                <w:b/>
                <w:color w:val="000000"/>
                <w:sz w:val="24"/>
              </w:rPr>
              <w:t>Section</w:t>
            </w:r>
          </w:p>
        </w:tc>
        <w:tc>
          <w:tcPr>
            <w:tcW w:w="4960" w:type="dxa"/>
            <w:tcBorders>
              <w:top w:val="single" w:sz="4" w:space="0" w:color="000000"/>
              <w:bottom w:val="single" w:sz="4" w:space="0" w:color="000000"/>
            </w:tcBorders>
            <w:vAlign w:val="center"/>
          </w:tcPr>
          <w:p w:rsidR="0050173E" w:rsidRPr="00B44EFD" w:rsidRDefault="006132DF">
            <w:pPr>
              <w:pBdr>
                <w:top w:val="nil"/>
                <w:left w:val="nil"/>
                <w:bottom w:val="nil"/>
                <w:right w:val="nil"/>
                <w:between w:val="nil"/>
              </w:pBdr>
              <w:jc w:val="center"/>
              <w:rPr>
                <w:rFonts w:ascii="Times New Roman" w:eastAsia="Times New Roman" w:hAnsi="Times New Roman" w:cs="Times New Roman"/>
                <w:b/>
                <w:color w:val="000000"/>
                <w:sz w:val="24"/>
              </w:rPr>
            </w:pPr>
            <w:r w:rsidRPr="00B44EFD">
              <w:rPr>
                <w:rFonts w:ascii="Times New Roman" w:eastAsia="Times New Roman" w:hAnsi="Times New Roman" w:cs="Times New Roman"/>
                <w:b/>
                <w:color w:val="000000"/>
                <w:sz w:val="24"/>
              </w:rPr>
              <w:t>Size, type</w:t>
            </w:r>
          </w:p>
        </w:tc>
      </w:tr>
      <w:tr w:rsidR="0050173E" w:rsidRPr="00B44EFD">
        <w:trPr>
          <w:jc w:val="center"/>
        </w:trPr>
        <w:tc>
          <w:tcPr>
            <w:tcW w:w="4005" w:type="dxa"/>
            <w:tcBorders>
              <w:top w:val="single" w:sz="4" w:space="0" w:color="000000"/>
            </w:tcBorders>
            <w:vAlign w:val="center"/>
          </w:tcPr>
          <w:p w:rsidR="0050173E" w:rsidRPr="00B44EFD" w:rsidRDefault="006132DF">
            <w:pPr>
              <w:pBdr>
                <w:top w:val="nil"/>
                <w:left w:val="nil"/>
                <w:bottom w:val="nil"/>
                <w:right w:val="nil"/>
                <w:between w:val="nil"/>
              </w:pBdr>
              <w:jc w:val="center"/>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Manuscript title</w:t>
            </w:r>
          </w:p>
        </w:tc>
        <w:tc>
          <w:tcPr>
            <w:tcW w:w="4960" w:type="dxa"/>
            <w:tcBorders>
              <w:top w:val="single" w:sz="4" w:space="0" w:color="000000"/>
            </w:tcBorders>
            <w:vAlign w:val="center"/>
          </w:tcPr>
          <w:p w:rsidR="0050173E" w:rsidRPr="00B44EFD" w:rsidRDefault="006132DF">
            <w:pPr>
              <w:pBdr>
                <w:top w:val="nil"/>
                <w:left w:val="nil"/>
                <w:bottom w:val="nil"/>
                <w:right w:val="nil"/>
                <w:between w:val="nil"/>
              </w:pBdr>
              <w:jc w:val="center"/>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18, Times New Roman bold</w:t>
            </w:r>
          </w:p>
        </w:tc>
      </w:tr>
      <w:tr w:rsidR="0050173E" w:rsidRPr="00B44EFD">
        <w:trPr>
          <w:jc w:val="center"/>
        </w:trPr>
        <w:tc>
          <w:tcPr>
            <w:tcW w:w="4005" w:type="dxa"/>
            <w:vAlign w:val="center"/>
          </w:tcPr>
          <w:p w:rsidR="0050173E" w:rsidRPr="00B44EFD" w:rsidRDefault="006132DF">
            <w:pPr>
              <w:pBdr>
                <w:top w:val="nil"/>
                <w:left w:val="nil"/>
                <w:bottom w:val="nil"/>
                <w:right w:val="nil"/>
                <w:between w:val="nil"/>
              </w:pBdr>
              <w:jc w:val="center"/>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 xml:space="preserve">Main titles </w:t>
            </w:r>
          </w:p>
        </w:tc>
        <w:tc>
          <w:tcPr>
            <w:tcW w:w="4960" w:type="dxa"/>
            <w:vAlign w:val="center"/>
          </w:tcPr>
          <w:p w:rsidR="0050173E" w:rsidRPr="00B44EFD" w:rsidRDefault="006132DF">
            <w:pPr>
              <w:pBdr>
                <w:top w:val="nil"/>
                <w:left w:val="nil"/>
                <w:bottom w:val="nil"/>
                <w:right w:val="nil"/>
                <w:between w:val="nil"/>
              </w:pBdr>
              <w:jc w:val="center"/>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12, Times New Roman bold, all caps</w:t>
            </w:r>
          </w:p>
        </w:tc>
      </w:tr>
      <w:tr w:rsidR="0050173E" w:rsidRPr="00B44EFD">
        <w:trPr>
          <w:jc w:val="center"/>
        </w:trPr>
        <w:tc>
          <w:tcPr>
            <w:tcW w:w="4005" w:type="dxa"/>
            <w:vAlign w:val="center"/>
          </w:tcPr>
          <w:p w:rsidR="0050173E" w:rsidRPr="00B44EFD" w:rsidRDefault="006132DF">
            <w:pPr>
              <w:pBdr>
                <w:top w:val="nil"/>
                <w:left w:val="nil"/>
                <w:bottom w:val="nil"/>
                <w:right w:val="nil"/>
                <w:between w:val="nil"/>
              </w:pBdr>
              <w:jc w:val="center"/>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Subtitles and structured abstract titles</w:t>
            </w:r>
          </w:p>
        </w:tc>
        <w:tc>
          <w:tcPr>
            <w:tcW w:w="4960" w:type="dxa"/>
            <w:vAlign w:val="center"/>
          </w:tcPr>
          <w:p w:rsidR="0050173E" w:rsidRPr="00B44EFD" w:rsidRDefault="006132DF">
            <w:pPr>
              <w:pBdr>
                <w:top w:val="nil"/>
                <w:left w:val="nil"/>
                <w:bottom w:val="nil"/>
                <w:right w:val="nil"/>
                <w:between w:val="nil"/>
              </w:pBdr>
              <w:jc w:val="center"/>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12, Times New Roman bold, Initial Letter caps</w:t>
            </w:r>
          </w:p>
        </w:tc>
      </w:tr>
      <w:tr w:rsidR="0050173E" w:rsidRPr="00B44EFD">
        <w:trPr>
          <w:jc w:val="center"/>
        </w:trPr>
        <w:tc>
          <w:tcPr>
            <w:tcW w:w="4005" w:type="dxa"/>
            <w:tcBorders>
              <w:bottom w:val="single" w:sz="4" w:space="0" w:color="000000"/>
            </w:tcBorders>
            <w:vAlign w:val="center"/>
          </w:tcPr>
          <w:p w:rsidR="0050173E" w:rsidRPr="00B44EFD" w:rsidRDefault="006132DF">
            <w:pPr>
              <w:pBdr>
                <w:top w:val="nil"/>
                <w:left w:val="nil"/>
                <w:bottom w:val="nil"/>
                <w:right w:val="nil"/>
                <w:between w:val="nil"/>
              </w:pBdr>
              <w:jc w:val="center"/>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Main text, legends and references</w:t>
            </w:r>
          </w:p>
        </w:tc>
        <w:tc>
          <w:tcPr>
            <w:tcW w:w="4960" w:type="dxa"/>
            <w:tcBorders>
              <w:bottom w:val="single" w:sz="4" w:space="0" w:color="000000"/>
            </w:tcBorders>
            <w:vAlign w:val="center"/>
          </w:tcPr>
          <w:p w:rsidR="0050173E" w:rsidRPr="00B44EFD" w:rsidRDefault="006132DF">
            <w:pPr>
              <w:pBdr>
                <w:top w:val="nil"/>
                <w:left w:val="nil"/>
                <w:bottom w:val="nil"/>
                <w:right w:val="nil"/>
                <w:between w:val="nil"/>
              </w:pBdr>
              <w:jc w:val="center"/>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12, Times New Roman</w:t>
            </w:r>
          </w:p>
        </w:tc>
      </w:tr>
    </w:tbl>
    <w:p w:rsidR="0050173E" w:rsidRPr="00B44EFD" w:rsidRDefault="006132DF">
      <w:pPr>
        <w:pBdr>
          <w:top w:val="nil"/>
          <w:left w:val="nil"/>
          <w:bottom w:val="nil"/>
          <w:right w:val="nil"/>
          <w:between w:val="nil"/>
        </w:pBdr>
        <w:spacing w:before="480" w:after="120" w:line="360" w:lineRule="auto"/>
        <w:rPr>
          <w:rFonts w:ascii="Times New Roman" w:eastAsia="Times New Roman" w:hAnsi="Times New Roman" w:cs="Times New Roman"/>
          <w:b/>
          <w:color w:val="000000"/>
          <w:sz w:val="24"/>
        </w:rPr>
      </w:pPr>
      <w:r w:rsidRPr="00B44EFD">
        <w:rPr>
          <w:rFonts w:ascii="Times New Roman" w:eastAsia="Times New Roman" w:hAnsi="Times New Roman" w:cs="Times New Roman"/>
          <w:b/>
          <w:color w:val="000000"/>
          <w:sz w:val="24"/>
        </w:rPr>
        <w:t>CONCLUSIONS</w:t>
      </w:r>
    </w:p>
    <w:p w:rsidR="0050173E" w:rsidRPr="00B44EFD" w:rsidRDefault="006132DF">
      <w:pPr>
        <w:spacing w:after="120" w:line="360" w:lineRule="auto"/>
        <w:rPr>
          <w:rFonts w:ascii="Times New Roman" w:eastAsia="Times New Roman" w:hAnsi="Times New Roman" w:cs="Times New Roman"/>
          <w:sz w:val="24"/>
        </w:rPr>
      </w:pPr>
      <w:r w:rsidRPr="00B44EFD">
        <w:rPr>
          <w:rFonts w:ascii="Times New Roman" w:eastAsia="Times New Roman" w:hAnsi="Times New Roman" w:cs="Times New Roman"/>
          <w:sz w:val="24"/>
        </w:rPr>
        <w:t>A section summarizing the main conclusions and the research implications should be included.</w:t>
      </w:r>
    </w:p>
    <w:p w:rsidR="0050173E" w:rsidRPr="00B44EFD" w:rsidRDefault="006132DF">
      <w:pPr>
        <w:pBdr>
          <w:top w:val="nil"/>
          <w:left w:val="nil"/>
          <w:bottom w:val="nil"/>
          <w:right w:val="nil"/>
          <w:between w:val="nil"/>
        </w:pBdr>
        <w:spacing w:before="480" w:after="120" w:line="360" w:lineRule="auto"/>
        <w:rPr>
          <w:rFonts w:ascii="Times New Roman" w:eastAsia="Times New Roman" w:hAnsi="Times New Roman" w:cs="Times New Roman"/>
          <w:b/>
          <w:color w:val="000000"/>
          <w:sz w:val="24"/>
        </w:rPr>
      </w:pPr>
      <w:r w:rsidRPr="00B44EFD">
        <w:rPr>
          <w:rFonts w:ascii="Times New Roman" w:eastAsia="Times New Roman" w:hAnsi="Times New Roman" w:cs="Times New Roman"/>
          <w:b/>
          <w:color w:val="000000"/>
          <w:sz w:val="24"/>
        </w:rPr>
        <w:t>REFERENCES</w:t>
      </w:r>
    </w:p>
    <w:p w:rsidR="0050173E" w:rsidRPr="00B44EFD" w:rsidRDefault="006132DF">
      <w:pPr>
        <w:spacing w:after="120" w:line="360" w:lineRule="auto"/>
        <w:rPr>
          <w:rFonts w:ascii="Times New Roman" w:eastAsia="Times New Roman" w:hAnsi="Times New Roman" w:cs="Times New Roman"/>
          <w:sz w:val="24"/>
        </w:rPr>
      </w:pPr>
      <w:r w:rsidRPr="00B44EFD">
        <w:rPr>
          <w:rFonts w:ascii="Times New Roman" w:eastAsia="Times New Roman" w:hAnsi="Times New Roman" w:cs="Times New Roman"/>
          <w:sz w:val="24"/>
        </w:rPr>
        <w:t>References to other publications must be in Harvard style and carefully checked for completeness, accuracy and consistency. This is very important in an</w:t>
      </w:r>
      <w:r w:rsidRPr="00B44EFD">
        <w:rPr>
          <w:rFonts w:ascii="Times New Roman" w:eastAsia="Times New Roman" w:hAnsi="Times New Roman" w:cs="Times New Roman"/>
          <w:sz w:val="24"/>
        </w:rPr>
        <w:t xml:space="preserve"> electronic environment. </w:t>
      </w:r>
    </w:p>
    <w:p w:rsidR="0050173E" w:rsidRPr="00B44EFD" w:rsidRDefault="006132DF">
      <w:pPr>
        <w:spacing w:after="120" w:line="360" w:lineRule="auto"/>
        <w:rPr>
          <w:rFonts w:ascii="Times New Roman" w:eastAsia="Times New Roman" w:hAnsi="Times New Roman" w:cs="Times New Roman"/>
          <w:sz w:val="24"/>
        </w:rPr>
      </w:pPr>
      <w:r w:rsidRPr="00B44EFD">
        <w:rPr>
          <w:rFonts w:ascii="Times New Roman" w:eastAsia="Times New Roman" w:hAnsi="Times New Roman" w:cs="Times New Roman"/>
          <w:sz w:val="24"/>
        </w:rPr>
        <w:lastRenderedPageBreak/>
        <w:t xml:space="preserve">You should cite publications in the text using the first named author's name (Adams, 2006) or citing both names of two (Adams and Brown, 2006) or when there are three or more authors (Adams et al., 2006). At the end of the </w:t>
      </w:r>
      <w:proofErr w:type="gramStart"/>
      <w:r w:rsidRPr="00B44EFD">
        <w:rPr>
          <w:rFonts w:ascii="Times New Roman" w:eastAsia="Times New Roman" w:hAnsi="Times New Roman" w:cs="Times New Roman"/>
          <w:sz w:val="24"/>
        </w:rPr>
        <w:t>paper</w:t>
      </w:r>
      <w:proofErr w:type="gramEnd"/>
      <w:r w:rsidRPr="00B44EFD">
        <w:rPr>
          <w:rFonts w:ascii="Times New Roman" w:eastAsia="Times New Roman" w:hAnsi="Times New Roman" w:cs="Times New Roman"/>
          <w:sz w:val="24"/>
        </w:rPr>
        <w:t xml:space="preserve"> a</w:t>
      </w:r>
      <w:r w:rsidRPr="00B44EFD">
        <w:rPr>
          <w:rFonts w:ascii="Times New Roman" w:eastAsia="Times New Roman" w:hAnsi="Times New Roman" w:cs="Times New Roman"/>
          <w:sz w:val="24"/>
        </w:rPr>
        <w:t xml:space="preserve"> reference list in alphabetical order should be supplied:</w:t>
      </w:r>
    </w:p>
    <w:p w:rsidR="0050173E" w:rsidRPr="00B44EFD" w:rsidRDefault="006132DF">
      <w:pPr>
        <w:numPr>
          <w:ilvl w:val="0"/>
          <w:numId w:val="1"/>
        </w:numPr>
        <w:pBdr>
          <w:top w:val="nil"/>
          <w:left w:val="nil"/>
          <w:bottom w:val="nil"/>
          <w:right w:val="nil"/>
          <w:between w:val="nil"/>
        </w:pBdr>
        <w:spacing w:after="120" w:line="360" w:lineRule="auto"/>
        <w:ind w:left="284" w:hanging="284"/>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For books: Surname, Initials (year), Title of Book, Publisher, Place of publication. E.g. Harrow, R. (2005), No Place to Hide, Simon &amp; Schuster, New York, NY.</w:t>
      </w:r>
    </w:p>
    <w:p w:rsidR="0050173E" w:rsidRPr="00B44EFD" w:rsidRDefault="006132DF">
      <w:pPr>
        <w:numPr>
          <w:ilvl w:val="0"/>
          <w:numId w:val="1"/>
        </w:numPr>
        <w:pBdr>
          <w:top w:val="nil"/>
          <w:left w:val="nil"/>
          <w:bottom w:val="nil"/>
          <w:right w:val="nil"/>
          <w:between w:val="nil"/>
        </w:pBdr>
        <w:spacing w:after="120" w:line="360" w:lineRule="auto"/>
        <w:ind w:left="284" w:hanging="284"/>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For book chapters: Surname, Initials (y</w:t>
      </w:r>
      <w:r w:rsidRPr="00B44EFD">
        <w:rPr>
          <w:rFonts w:ascii="Times New Roman" w:eastAsia="Times New Roman" w:hAnsi="Times New Roman" w:cs="Times New Roman"/>
          <w:color w:val="000000"/>
          <w:sz w:val="24"/>
        </w:rPr>
        <w:t xml:space="preserve">ear), "Chapter title", Editor's Surname, Initials, Title of Book, Publisher, Place of publication, pages. e.g. Calabrese, F.A. (2005), "The early pathways: theory to practice – a continuum", in </w:t>
      </w:r>
      <w:proofErr w:type="spellStart"/>
      <w:r w:rsidRPr="00B44EFD">
        <w:rPr>
          <w:rFonts w:ascii="Times New Roman" w:eastAsia="Times New Roman" w:hAnsi="Times New Roman" w:cs="Times New Roman"/>
          <w:color w:val="000000"/>
          <w:sz w:val="24"/>
        </w:rPr>
        <w:t>Stankosky</w:t>
      </w:r>
      <w:proofErr w:type="spellEnd"/>
      <w:r w:rsidRPr="00B44EFD">
        <w:rPr>
          <w:rFonts w:ascii="Times New Roman" w:eastAsia="Times New Roman" w:hAnsi="Times New Roman" w:cs="Times New Roman"/>
          <w:color w:val="000000"/>
          <w:sz w:val="24"/>
        </w:rPr>
        <w:t>, M. (Ed.), Creating the Discipline of Knowledge Mana</w:t>
      </w:r>
      <w:r w:rsidRPr="00B44EFD">
        <w:rPr>
          <w:rFonts w:ascii="Times New Roman" w:eastAsia="Times New Roman" w:hAnsi="Times New Roman" w:cs="Times New Roman"/>
          <w:color w:val="000000"/>
          <w:sz w:val="24"/>
        </w:rPr>
        <w:t>gement, Elsevier, New York, NY, pp. 15-20.</w:t>
      </w:r>
    </w:p>
    <w:p w:rsidR="0050173E" w:rsidRPr="00B44EFD" w:rsidRDefault="006132DF">
      <w:pPr>
        <w:numPr>
          <w:ilvl w:val="0"/>
          <w:numId w:val="1"/>
        </w:numPr>
        <w:pBdr>
          <w:top w:val="nil"/>
          <w:left w:val="nil"/>
          <w:bottom w:val="nil"/>
          <w:right w:val="nil"/>
          <w:between w:val="nil"/>
        </w:pBdr>
        <w:spacing w:after="120" w:line="360" w:lineRule="auto"/>
        <w:ind w:left="284" w:hanging="284"/>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 xml:space="preserve">For journals: Surname, Initials (year), "Title of article", Journal Name, volume, number, pages. E.g. </w:t>
      </w:r>
      <w:proofErr w:type="spellStart"/>
      <w:r w:rsidRPr="00B44EFD">
        <w:rPr>
          <w:rFonts w:ascii="Times New Roman" w:eastAsia="Times New Roman" w:hAnsi="Times New Roman" w:cs="Times New Roman"/>
          <w:color w:val="000000"/>
          <w:sz w:val="24"/>
        </w:rPr>
        <w:t>Capizzi</w:t>
      </w:r>
      <w:proofErr w:type="spellEnd"/>
      <w:r w:rsidRPr="00B44EFD">
        <w:rPr>
          <w:rFonts w:ascii="Times New Roman" w:eastAsia="Times New Roman" w:hAnsi="Times New Roman" w:cs="Times New Roman"/>
          <w:color w:val="000000"/>
          <w:sz w:val="24"/>
        </w:rPr>
        <w:t>, M.T. and Ferguson, R. (2005), "Loyalty trends for the twenty-first century", Journal of Consumer Marke</w:t>
      </w:r>
      <w:r w:rsidRPr="00B44EFD">
        <w:rPr>
          <w:rFonts w:ascii="Times New Roman" w:eastAsia="Times New Roman" w:hAnsi="Times New Roman" w:cs="Times New Roman"/>
          <w:color w:val="000000"/>
          <w:sz w:val="24"/>
        </w:rPr>
        <w:t>ting, Vol. 22 No. 2, pp. 72-80.</w:t>
      </w:r>
    </w:p>
    <w:p w:rsidR="0050173E" w:rsidRPr="00B44EFD" w:rsidRDefault="006132DF">
      <w:pPr>
        <w:numPr>
          <w:ilvl w:val="0"/>
          <w:numId w:val="1"/>
        </w:numPr>
        <w:pBdr>
          <w:top w:val="nil"/>
          <w:left w:val="nil"/>
          <w:bottom w:val="nil"/>
          <w:right w:val="nil"/>
          <w:between w:val="nil"/>
        </w:pBdr>
        <w:spacing w:after="120" w:line="360" w:lineRule="auto"/>
        <w:ind w:left="284" w:hanging="284"/>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For published conference proceedings: Surname, Initials (year of publication), "Title of paper", in Surname, Initials (Ed.), Title of published proceeding which may include place and date(s) held, Publisher, Place of publica</w:t>
      </w:r>
      <w:r w:rsidRPr="00B44EFD">
        <w:rPr>
          <w:rFonts w:ascii="Times New Roman" w:eastAsia="Times New Roman" w:hAnsi="Times New Roman" w:cs="Times New Roman"/>
          <w:color w:val="000000"/>
          <w:sz w:val="24"/>
        </w:rPr>
        <w:t xml:space="preserve">tion, Page numbers. e.g. </w:t>
      </w:r>
      <w:proofErr w:type="spellStart"/>
      <w:r w:rsidRPr="00B44EFD">
        <w:rPr>
          <w:rFonts w:ascii="Times New Roman" w:eastAsia="Times New Roman" w:hAnsi="Times New Roman" w:cs="Times New Roman"/>
          <w:color w:val="000000"/>
          <w:sz w:val="24"/>
        </w:rPr>
        <w:t>Jakkilinki</w:t>
      </w:r>
      <w:proofErr w:type="spellEnd"/>
      <w:r w:rsidRPr="00B44EFD">
        <w:rPr>
          <w:rFonts w:ascii="Times New Roman" w:eastAsia="Times New Roman" w:hAnsi="Times New Roman" w:cs="Times New Roman"/>
          <w:color w:val="000000"/>
          <w:sz w:val="24"/>
        </w:rPr>
        <w:t xml:space="preserve">, R., </w:t>
      </w:r>
      <w:proofErr w:type="spellStart"/>
      <w:r w:rsidRPr="00B44EFD">
        <w:rPr>
          <w:rFonts w:ascii="Times New Roman" w:eastAsia="Times New Roman" w:hAnsi="Times New Roman" w:cs="Times New Roman"/>
          <w:color w:val="000000"/>
          <w:sz w:val="24"/>
        </w:rPr>
        <w:t>Georgievski</w:t>
      </w:r>
      <w:proofErr w:type="spellEnd"/>
      <w:r w:rsidRPr="00B44EFD">
        <w:rPr>
          <w:rFonts w:ascii="Times New Roman" w:eastAsia="Times New Roman" w:hAnsi="Times New Roman" w:cs="Times New Roman"/>
          <w:color w:val="000000"/>
          <w:sz w:val="24"/>
        </w:rPr>
        <w:t xml:space="preserve">, M. and </w:t>
      </w:r>
      <w:proofErr w:type="spellStart"/>
      <w:r w:rsidRPr="00B44EFD">
        <w:rPr>
          <w:rFonts w:ascii="Times New Roman" w:eastAsia="Times New Roman" w:hAnsi="Times New Roman" w:cs="Times New Roman"/>
          <w:color w:val="000000"/>
          <w:sz w:val="24"/>
        </w:rPr>
        <w:t>Sharda</w:t>
      </w:r>
      <w:proofErr w:type="spellEnd"/>
      <w:r w:rsidRPr="00B44EFD">
        <w:rPr>
          <w:rFonts w:ascii="Times New Roman" w:eastAsia="Times New Roman" w:hAnsi="Times New Roman" w:cs="Times New Roman"/>
          <w:color w:val="000000"/>
          <w:sz w:val="24"/>
        </w:rPr>
        <w:t>, N. (2007), "Connecting destinations with an ontology-based e-tourism planner", in Information and communication technologies in tourism 2007 proceedings of the international conference in</w:t>
      </w:r>
      <w:r w:rsidRPr="00B44EFD">
        <w:rPr>
          <w:rFonts w:ascii="Times New Roman" w:eastAsia="Times New Roman" w:hAnsi="Times New Roman" w:cs="Times New Roman"/>
          <w:color w:val="000000"/>
          <w:sz w:val="24"/>
        </w:rPr>
        <w:t xml:space="preserve"> Ljubljana, Slovenia, 2007, Springer-</w:t>
      </w:r>
      <w:proofErr w:type="spellStart"/>
      <w:r w:rsidRPr="00B44EFD">
        <w:rPr>
          <w:rFonts w:ascii="Times New Roman" w:eastAsia="Times New Roman" w:hAnsi="Times New Roman" w:cs="Times New Roman"/>
          <w:color w:val="000000"/>
          <w:sz w:val="24"/>
        </w:rPr>
        <w:t>Verlag</w:t>
      </w:r>
      <w:proofErr w:type="spellEnd"/>
      <w:r w:rsidRPr="00B44EFD">
        <w:rPr>
          <w:rFonts w:ascii="Times New Roman" w:eastAsia="Times New Roman" w:hAnsi="Times New Roman" w:cs="Times New Roman"/>
          <w:color w:val="000000"/>
          <w:sz w:val="24"/>
        </w:rPr>
        <w:t>, Vienna, pp. 12-32.</w:t>
      </w:r>
    </w:p>
    <w:p w:rsidR="0050173E" w:rsidRPr="00B44EFD" w:rsidRDefault="006132DF">
      <w:pPr>
        <w:numPr>
          <w:ilvl w:val="0"/>
          <w:numId w:val="1"/>
        </w:numPr>
        <w:pBdr>
          <w:top w:val="nil"/>
          <w:left w:val="nil"/>
          <w:bottom w:val="nil"/>
          <w:right w:val="nil"/>
          <w:between w:val="nil"/>
        </w:pBdr>
        <w:spacing w:after="120" w:line="360" w:lineRule="auto"/>
        <w:ind w:left="284" w:hanging="284"/>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 xml:space="preserve">For unpublished conference proceedings: Surname, Initials (year), "Title of paper", paper presented at Name of Conference, date of conference, place of conference, available at: URL if freely </w:t>
      </w:r>
      <w:r w:rsidRPr="00B44EFD">
        <w:rPr>
          <w:rFonts w:ascii="Times New Roman" w:eastAsia="Times New Roman" w:hAnsi="Times New Roman" w:cs="Times New Roman"/>
          <w:color w:val="000000"/>
          <w:sz w:val="24"/>
        </w:rPr>
        <w:t xml:space="preserve">available on the internet (accessed date). </w:t>
      </w:r>
      <w:proofErr w:type="gramStart"/>
      <w:r w:rsidRPr="00B44EFD">
        <w:rPr>
          <w:rFonts w:ascii="Times New Roman" w:eastAsia="Times New Roman" w:hAnsi="Times New Roman" w:cs="Times New Roman"/>
          <w:color w:val="000000"/>
          <w:sz w:val="24"/>
        </w:rPr>
        <w:t>E.g.</w:t>
      </w:r>
      <w:proofErr w:type="gramEnd"/>
      <w:r w:rsidRPr="00B44EFD">
        <w:rPr>
          <w:rFonts w:ascii="Times New Roman" w:eastAsia="Times New Roman" w:hAnsi="Times New Roman" w:cs="Times New Roman"/>
          <w:color w:val="000000"/>
          <w:sz w:val="24"/>
        </w:rPr>
        <w:t xml:space="preserve"> </w:t>
      </w:r>
      <w:proofErr w:type="spellStart"/>
      <w:r w:rsidRPr="00B44EFD">
        <w:rPr>
          <w:rFonts w:ascii="Times New Roman" w:eastAsia="Times New Roman" w:hAnsi="Times New Roman" w:cs="Times New Roman"/>
          <w:color w:val="000000"/>
          <w:sz w:val="24"/>
        </w:rPr>
        <w:t>Aumueller</w:t>
      </w:r>
      <w:proofErr w:type="spellEnd"/>
      <w:r w:rsidRPr="00B44EFD">
        <w:rPr>
          <w:rFonts w:ascii="Times New Roman" w:eastAsia="Times New Roman" w:hAnsi="Times New Roman" w:cs="Times New Roman"/>
          <w:color w:val="000000"/>
          <w:sz w:val="24"/>
        </w:rPr>
        <w:t>, D. (2005), "Semantic authoring and retrieval within a wiki", paper presented at the European Semantic Web Conference (ESWC), 29 May-1 June, Heraklion, Crete, available at: http://dbs.uni-leipzig.de</w:t>
      </w:r>
      <w:r w:rsidRPr="00B44EFD">
        <w:rPr>
          <w:rFonts w:ascii="Times New Roman" w:eastAsia="Times New Roman" w:hAnsi="Times New Roman" w:cs="Times New Roman"/>
          <w:color w:val="000000"/>
          <w:sz w:val="24"/>
        </w:rPr>
        <w:t>/file/aumueller05wiksar.pdf (accessed 20 February 2007).</w:t>
      </w:r>
    </w:p>
    <w:p w:rsidR="0050173E" w:rsidRPr="00B44EFD" w:rsidRDefault="006132DF">
      <w:pPr>
        <w:numPr>
          <w:ilvl w:val="0"/>
          <w:numId w:val="1"/>
        </w:numPr>
        <w:pBdr>
          <w:top w:val="nil"/>
          <w:left w:val="nil"/>
          <w:bottom w:val="nil"/>
          <w:right w:val="nil"/>
          <w:between w:val="nil"/>
        </w:pBdr>
        <w:spacing w:after="120" w:line="360" w:lineRule="auto"/>
        <w:ind w:left="284" w:hanging="284"/>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 xml:space="preserve">For working papers: Surname, Initials (year), "Title of article", working paper [number if available], Institution or organization, Place of organization, date. E.g. </w:t>
      </w:r>
      <w:proofErr w:type="spellStart"/>
      <w:r w:rsidRPr="00B44EFD">
        <w:rPr>
          <w:rFonts w:ascii="Times New Roman" w:eastAsia="Times New Roman" w:hAnsi="Times New Roman" w:cs="Times New Roman"/>
          <w:color w:val="000000"/>
          <w:sz w:val="24"/>
        </w:rPr>
        <w:t>Moizer</w:t>
      </w:r>
      <w:proofErr w:type="spellEnd"/>
      <w:r w:rsidRPr="00B44EFD">
        <w:rPr>
          <w:rFonts w:ascii="Times New Roman" w:eastAsia="Times New Roman" w:hAnsi="Times New Roman" w:cs="Times New Roman"/>
          <w:color w:val="000000"/>
          <w:sz w:val="24"/>
        </w:rPr>
        <w:t>, P. (2003), "How published</w:t>
      </w:r>
      <w:r w:rsidRPr="00B44EFD">
        <w:rPr>
          <w:rFonts w:ascii="Times New Roman" w:eastAsia="Times New Roman" w:hAnsi="Times New Roman" w:cs="Times New Roman"/>
          <w:color w:val="000000"/>
          <w:sz w:val="24"/>
        </w:rPr>
        <w:t xml:space="preserve"> academic research can inform policy decisions: the case of mandatory rotation of audit appointments", working paper, Leeds University Business School, University of Leeds, Leeds, 28 March.</w:t>
      </w:r>
    </w:p>
    <w:p w:rsidR="0050173E" w:rsidRPr="00B44EFD" w:rsidRDefault="006132DF">
      <w:pPr>
        <w:numPr>
          <w:ilvl w:val="0"/>
          <w:numId w:val="1"/>
        </w:numPr>
        <w:pBdr>
          <w:top w:val="nil"/>
          <w:left w:val="nil"/>
          <w:bottom w:val="nil"/>
          <w:right w:val="nil"/>
          <w:between w:val="nil"/>
        </w:pBdr>
        <w:spacing w:after="120" w:line="360" w:lineRule="auto"/>
        <w:ind w:left="284" w:hanging="284"/>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 xml:space="preserve">For </w:t>
      </w:r>
      <w:proofErr w:type="spellStart"/>
      <w:r w:rsidRPr="00B44EFD">
        <w:rPr>
          <w:rFonts w:ascii="Times New Roman" w:eastAsia="Times New Roman" w:hAnsi="Times New Roman" w:cs="Times New Roman"/>
          <w:color w:val="000000"/>
          <w:sz w:val="24"/>
        </w:rPr>
        <w:t>encyclopaedia</w:t>
      </w:r>
      <w:proofErr w:type="spellEnd"/>
      <w:r w:rsidRPr="00B44EFD">
        <w:rPr>
          <w:rFonts w:ascii="Times New Roman" w:eastAsia="Times New Roman" w:hAnsi="Times New Roman" w:cs="Times New Roman"/>
          <w:color w:val="000000"/>
          <w:sz w:val="24"/>
        </w:rPr>
        <w:t xml:space="preserve"> entries: (with no author or editor): Title of En</w:t>
      </w:r>
      <w:r w:rsidRPr="00B44EFD">
        <w:rPr>
          <w:rFonts w:ascii="Times New Roman" w:eastAsia="Times New Roman" w:hAnsi="Times New Roman" w:cs="Times New Roman"/>
          <w:color w:val="000000"/>
          <w:sz w:val="24"/>
        </w:rPr>
        <w:t xml:space="preserve">cyclopedia (year) "Title of entry", volume, edition, Title of Encyclopedia, Publisher, Place of publication, pages. E.g. </w:t>
      </w:r>
      <w:proofErr w:type="spellStart"/>
      <w:r w:rsidRPr="00B44EFD">
        <w:rPr>
          <w:rFonts w:ascii="Times New Roman" w:eastAsia="Times New Roman" w:hAnsi="Times New Roman" w:cs="Times New Roman"/>
          <w:color w:val="000000"/>
          <w:sz w:val="24"/>
        </w:rPr>
        <w:t>Encyclopaedia</w:t>
      </w:r>
      <w:proofErr w:type="spellEnd"/>
      <w:r w:rsidRPr="00B44EFD">
        <w:rPr>
          <w:rFonts w:ascii="Times New Roman" w:eastAsia="Times New Roman" w:hAnsi="Times New Roman" w:cs="Times New Roman"/>
          <w:color w:val="000000"/>
          <w:sz w:val="24"/>
        </w:rPr>
        <w:t xml:space="preserve"> </w:t>
      </w:r>
      <w:r w:rsidRPr="00B44EFD">
        <w:rPr>
          <w:rFonts w:ascii="Times New Roman" w:eastAsia="Times New Roman" w:hAnsi="Times New Roman" w:cs="Times New Roman"/>
          <w:color w:val="000000"/>
          <w:sz w:val="24"/>
        </w:rPr>
        <w:lastRenderedPageBreak/>
        <w:t xml:space="preserve">Britannica (1926) "Psychology of culture contact", Vol. 1, 13th ed., </w:t>
      </w:r>
      <w:proofErr w:type="spellStart"/>
      <w:r w:rsidRPr="00B44EFD">
        <w:rPr>
          <w:rFonts w:ascii="Times New Roman" w:eastAsia="Times New Roman" w:hAnsi="Times New Roman" w:cs="Times New Roman"/>
          <w:color w:val="000000"/>
          <w:sz w:val="24"/>
        </w:rPr>
        <w:t>Encyclopaedia</w:t>
      </w:r>
      <w:proofErr w:type="spellEnd"/>
      <w:r w:rsidRPr="00B44EFD">
        <w:rPr>
          <w:rFonts w:ascii="Times New Roman" w:eastAsia="Times New Roman" w:hAnsi="Times New Roman" w:cs="Times New Roman"/>
          <w:color w:val="000000"/>
          <w:sz w:val="24"/>
        </w:rPr>
        <w:t xml:space="preserve"> Britannica, London and New York, NY, p</w:t>
      </w:r>
      <w:r w:rsidRPr="00B44EFD">
        <w:rPr>
          <w:rFonts w:ascii="Times New Roman" w:eastAsia="Times New Roman" w:hAnsi="Times New Roman" w:cs="Times New Roman"/>
          <w:color w:val="000000"/>
          <w:sz w:val="24"/>
        </w:rPr>
        <w:t xml:space="preserve">p. 765-71. (For authored </w:t>
      </w:r>
      <w:proofErr w:type="gramStart"/>
      <w:r w:rsidRPr="00B44EFD">
        <w:rPr>
          <w:rFonts w:ascii="Times New Roman" w:eastAsia="Times New Roman" w:hAnsi="Times New Roman" w:cs="Times New Roman"/>
          <w:color w:val="000000"/>
          <w:sz w:val="24"/>
        </w:rPr>
        <w:t>entries</w:t>
      </w:r>
      <w:proofErr w:type="gramEnd"/>
      <w:r w:rsidRPr="00B44EFD">
        <w:rPr>
          <w:rFonts w:ascii="Times New Roman" w:eastAsia="Times New Roman" w:hAnsi="Times New Roman" w:cs="Times New Roman"/>
          <w:color w:val="000000"/>
          <w:sz w:val="24"/>
        </w:rPr>
        <w:t xml:space="preserve"> please refer to book chapter guidelines above).</w:t>
      </w:r>
    </w:p>
    <w:p w:rsidR="0050173E" w:rsidRPr="00B44EFD" w:rsidRDefault="006132DF">
      <w:pPr>
        <w:numPr>
          <w:ilvl w:val="0"/>
          <w:numId w:val="1"/>
        </w:numPr>
        <w:pBdr>
          <w:top w:val="nil"/>
          <w:left w:val="nil"/>
          <w:bottom w:val="nil"/>
          <w:right w:val="nil"/>
          <w:between w:val="nil"/>
        </w:pBdr>
        <w:spacing w:after="120" w:line="360" w:lineRule="auto"/>
        <w:ind w:left="284" w:hanging="284"/>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 xml:space="preserve">For newspaper articles (authored): Surname, Initials (year), "Article title", Newspaper, date, pages. E.g. Smith, A. (2008), "Money for old rope", Daily News, 21 January, pp. </w:t>
      </w:r>
      <w:r w:rsidRPr="00B44EFD">
        <w:rPr>
          <w:rFonts w:ascii="Times New Roman" w:eastAsia="Times New Roman" w:hAnsi="Times New Roman" w:cs="Times New Roman"/>
          <w:color w:val="000000"/>
          <w:sz w:val="24"/>
        </w:rPr>
        <w:t>1, 3-4.</w:t>
      </w:r>
    </w:p>
    <w:p w:rsidR="0050173E" w:rsidRPr="00B44EFD" w:rsidRDefault="006132DF">
      <w:pPr>
        <w:numPr>
          <w:ilvl w:val="0"/>
          <w:numId w:val="1"/>
        </w:numPr>
        <w:pBdr>
          <w:top w:val="nil"/>
          <w:left w:val="nil"/>
          <w:bottom w:val="nil"/>
          <w:right w:val="nil"/>
          <w:between w:val="nil"/>
        </w:pBdr>
        <w:spacing w:after="120" w:line="360" w:lineRule="auto"/>
        <w:ind w:left="284" w:hanging="284"/>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For newspaper articles (non-authored): Newspaper (year), "Article title", date, pages. E.g. Daily News (2008), "Small change", 2 February, p. 7.</w:t>
      </w:r>
    </w:p>
    <w:p w:rsidR="0050173E" w:rsidRPr="00B44EFD" w:rsidRDefault="006132DF">
      <w:pPr>
        <w:numPr>
          <w:ilvl w:val="0"/>
          <w:numId w:val="1"/>
        </w:numPr>
        <w:pBdr>
          <w:top w:val="nil"/>
          <w:left w:val="nil"/>
          <w:bottom w:val="nil"/>
          <w:right w:val="nil"/>
          <w:between w:val="nil"/>
        </w:pBdr>
        <w:spacing w:after="120" w:line="360" w:lineRule="auto"/>
        <w:ind w:left="284" w:hanging="284"/>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 xml:space="preserve">For archival or other unpublished sources: Surname, Initials, (year), "Title of document", Unpublished </w:t>
      </w:r>
      <w:r w:rsidRPr="00B44EFD">
        <w:rPr>
          <w:rFonts w:ascii="Times New Roman" w:eastAsia="Times New Roman" w:hAnsi="Times New Roman" w:cs="Times New Roman"/>
          <w:color w:val="000000"/>
          <w:sz w:val="24"/>
        </w:rPr>
        <w:t xml:space="preserve">Manuscript, collection name, inventory record, name of archive, location of archive. E.g. </w:t>
      </w:r>
      <w:proofErr w:type="spellStart"/>
      <w:r w:rsidRPr="00B44EFD">
        <w:rPr>
          <w:rFonts w:ascii="Times New Roman" w:eastAsia="Times New Roman" w:hAnsi="Times New Roman" w:cs="Times New Roman"/>
          <w:color w:val="000000"/>
          <w:sz w:val="24"/>
        </w:rPr>
        <w:t>Litman</w:t>
      </w:r>
      <w:proofErr w:type="spellEnd"/>
      <w:r w:rsidRPr="00B44EFD">
        <w:rPr>
          <w:rFonts w:ascii="Times New Roman" w:eastAsia="Times New Roman" w:hAnsi="Times New Roman" w:cs="Times New Roman"/>
          <w:color w:val="000000"/>
          <w:sz w:val="24"/>
        </w:rPr>
        <w:t xml:space="preserve">, S. (1902), "Mechanism &amp; Technique of Commerce", Unpublished Manuscript, Simon </w:t>
      </w:r>
      <w:proofErr w:type="spellStart"/>
      <w:r w:rsidRPr="00B44EFD">
        <w:rPr>
          <w:rFonts w:ascii="Times New Roman" w:eastAsia="Times New Roman" w:hAnsi="Times New Roman" w:cs="Times New Roman"/>
          <w:color w:val="000000"/>
          <w:sz w:val="24"/>
        </w:rPr>
        <w:t>Litman</w:t>
      </w:r>
      <w:proofErr w:type="spellEnd"/>
      <w:r w:rsidRPr="00B44EFD">
        <w:rPr>
          <w:rFonts w:ascii="Times New Roman" w:eastAsia="Times New Roman" w:hAnsi="Times New Roman" w:cs="Times New Roman"/>
          <w:color w:val="000000"/>
          <w:sz w:val="24"/>
        </w:rPr>
        <w:t xml:space="preserve"> Papers, Record series 9/5/29 Box 3, University of Illinois Archives, Urba</w:t>
      </w:r>
      <w:r w:rsidRPr="00B44EFD">
        <w:rPr>
          <w:rFonts w:ascii="Times New Roman" w:eastAsia="Times New Roman" w:hAnsi="Times New Roman" w:cs="Times New Roman"/>
          <w:color w:val="000000"/>
          <w:sz w:val="24"/>
        </w:rPr>
        <w:t>na-Champaign, IL.</w:t>
      </w:r>
    </w:p>
    <w:p w:rsidR="0050173E" w:rsidRPr="00B44EFD" w:rsidRDefault="006132DF">
      <w:pPr>
        <w:numPr>
          <w:ilvl w:val="0"/>
          <w:numId w:val="1"/>
        </w:numPr>
        <w:pBdr>
          <w:top w:val="nil"/>
          <w:left w:val="nil"/>
          <w:bottom w:val="nil"/>
          <w:right w:val="nil"/>
          <w:between w:val="nil"/>
        </w:pBdr>
        <w:spacing w:after="120" w:line="360" w:lineRule="auto"/>
        <w:ind w:left="284" w:hanging="284"/>
        <w:rPr>
          <w:rFonts w:ascii="Times New Roman" w:eastAsia="Times New Roman" w:hAnsi="Times New Roman" w:cs="Times New Roman"/>
          <w:color w:val="000000"/>
          <w:sz w:val="24"/>
        </w:rPr>
      </w:pPr>
      <w:r w:rsidRPr="00B44EFD">
        <w:rPr>
          <w:rFonts w:ascii="Times New Roman" w:eastAsia="Times New Roman" w:hAnsi="Times New Roman" w:cs="Times New Roman"/>
          <w:color w:val="000000"/>
          <w:sz w:val="24"/>
        </w:rPr>
        <w:t xml:space="preserve">For electronic sources: If available online, the full URL </w:t>
      </w:r>
      <w:proofErr w:type="gramStart"/>
      <w:r w:rsidRPr="00B44EFD">
        <w:rPr>
          <w:rFonts w:ascii="Times New Roman" w:eastAsia="Times New Roman" w:hAnsi="Times New Roman" w:cs="Times New Roman"/>
          <w:color w:val="000000"/>
          <w:sz w:val="24"/>
        </w:rPr>
        <w:t>should be supplied</w:t>
      </w:r>
      <w:proofErr w:type="gramEnd"/>
      <w:r w:rsidRPr="00B44EFD">
        <w:rPr>
          <w:rFonts w:ascii="Times New Roman" w:eastAsia="Times New Roman" w:hAnsi="Times New Roman" w:cs="Times New Roman"/>
          <w:color w:val="000000"/>
          <w:sz w:val="24"/>
        </w:rPr>
        <w:t xml:space="preserve"> at the end of the reference, as well as a date that the resource was accessed. E.g. Castle, B. (2005), "Introduction to web services for remote portlets", availa</w:t>
      </w:r>
      <w:r w:rsidRPr="00B44EFD">
        <w:rPr>
          <w:rFonts w:ascii="Times New Roman" w:eastAsia="Times New Roman" w:hAnsi="Times New Roman" w:cs="Times New Roman"/>
          <w:color w:val="000000"/>
          <w:sz w:val="24"/>
        </w:rPr>
        <w:t>ble at: http://www-128.ibm.com/developerworks/ library/</w:t>
      </w:r>
      <w:proofErr w:type="spellStart"/>
      <w:r w:rsidRPr="00B44EFD">
        <w:rPr>
          <w:rFonts w:ascii="Times New Roman" w:eastAsia="Times New Roman" w:hAnsi="Times New Roman" w:cs="Times New Roman"/>
          <w:color w:val="000000"/>
          <w:sz w:val="24"/>
        </w:rPr>
        <w:t>ws-wsrp</w:t>
      </w:r>
      <w:proofErr w:type="spellEnd"/>
      <w:r w:rsidRPr="00B44EFD">
        <w:rPr>
          <w:rFonts w:ascii="Times New Roman" w:eastAsia="Times New Roman" w:hAnsi="Times New Roman" w:cs="Times New Roman"/>
          <w:color w:val="000000"/>
          <w:sz w:val="24"/>
        </w:rPr>
        <w:t>/ (accessed 12 November 2007). Standalone URLs, i.e. without an author or date, should be included either within parentheses within the main text, or preferably set as a note (</w:t>
      </w:r>
      <w:proofErr w:type="gramStart"/>
      <w:r w:rsidRPr="00B44EFD">
        <w:rPr>
          <w:rFonts w:ascii="Times New Roman" w:eastAsia="Times New Roman" w:hAnsi="Times New Roman" w:cs="Times New Roman"/>
          <w:color w:val="000000"/>
          <w:sz w:val="24"/>
        </w:rPr>
        <w:t>roman</w:t>
      </w:r>
      <w:proofErr w:type="gramEnd"/>
      <w:r w:rsidRPr="00B44EFD">
        <w:rPr>
          <w:rFonts w:ascii="Times New Roman" w:eastAsia="Times New Roman" w:hAnsi="Times New Roman" w:cs="Times New Roman"/>
          <w:color w:val="000000"/>
          <w:sz w:val="24"/>
        </w:rPr>
        <w:t xml:space="preserve"> numeral with</w:t>
      </w:r>
      <w:r w:rsidRPr="00B44EFD">
        <w:rPr>
          <w:rFonts w:ascii="Times New Roman" w:eastAsia="Times New Roman" w:hAnsi="Times New Roman" w:cs="Times New Roman"/>
          <w:color w:val="000000"/>
          <w:sz w:val="24"/>
        </w:rPr>
        <w:t>in square brackets within text followed by the full URL address at the end of the paper).</w:t>
      </w:r>
      <w:bookmarkEnd w:id="0"/>
    </w:p>
    <w:sectPr w:rsidR="0050173E" w:rsidRPr="00B44EFD">
      <w:headerReference w:type="default" r:id="rId10"/>
      <w:footerReference w:type="even" r:id="rId11"/>
      <w:footerReference w:type="default" r:id="rId12"/>
      <w:pgSz w:w="11907" w:h="16840"/>
      <w:pgMar w:top="1701"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2DF" w:rsidRDefault="006132DF">
      <w:r>
        <w:separator/>
      </w:r>
    </w:p>
  </w:endnote>
  <w:endnote w:type="continuationSeparator" w:id="0">
    <w:p w:rsidR="006132DF" w:rsidRDefault="0061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3E" w:rsidRDefault="006132DF">
    <w:pPr>
      <w:pBdr>
        <w:top w:val="nil"/>
        <w:left w:val="nil"/>
        <w:bottom w:val="nil"/>
        <w:right w:val="nil"/>
        <w:between w:val="nil"/>
      </w:pBdr>
      <w:tabs>
        <w:tab w:val="center" w:pos="4252"/>
        <w:tab w:val="right" w:pos="8504"/>
      </w:tabs>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fldChar w:fldCharType="begin"/>
    </w:r>
    <w:r>
      <w:rPr>
        <w:rFonts w:ascii="Times New Roman" w:eastAsia="Times New Roman" w:hAnsi="Times New Roman" w:cs="Times New Roman"/>
        <w:color w:val="000000"/>
        <w:sz w:val="24"/>
      </w:rPr>
      <w:instrText>PAGE</w:instrText>
    </w:r>
    <w:r>
      <w:rPr>
        <w:rFonts w:ascii="Times New Roman" w:eastAsia="Times New Roman" w:hAnsi="Times New Roman" w:cs="Times New Roman"/>
        <w:color w:val="000000"/>
        <w:sz w:val="24"/>
      </w:rPr>
      <w:fldChar w:fldCharType="end"/>
    </w:r>
  </w:p>
  <w:p w:rsidR="0050173E" w:rsidRDefault="0050173E">
    <w:pPr>
      <w:pBdr>
        <w:top w:val="nil"/>
        <w:left w:val="nil"/>
        <w:bottom w:val="nil"/>
        <w:right w:val="nil"/>
        <w:between w:val="nil"/>
      </w:pBdr>
      <w:tabs>
        <w:tab w:val="center" w:pos="4252"/>
        <w:tab w:val="right" w:pos="8504"/>
      </w:tabs>
      <w:ind w:right="360"/>
      <w:jc w:val="left"/>
      <w:rPr>
        <w:rFonts w:ascii="Times New Roman" w:eastAsia="Times New Roman" w:hAnsi="Times New Roman" w:cs="Times New Roman"/>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3E" w:rsidRDefault="0050173E">
    <w:pPr>
      <w:pBdr>
        <w:top w:val="nil"/>
        <w:left w:val="nil"/>
        <w:bottom w:val="nil"/>
        <w:right w:val="nil"/>
        <w:between w:val="nil"/>
      </w:pBdr>
      <w:tabs>
        <w:tab w:val="center" w:pos="4252"/>
        <w:tab w:val="right" w:pos="8504"/>
      </w:tabs>
      <w:ind w:right="360"/>
      <w:jc w:val="left"/>
      <w:rPr>
        <w:rFonts w:ascii="Times New Roman" w:eastAsia="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2DF" w:rsidRDefault="006132DF">
      <w:r>
        <w:separator/>
      </w:r>
    </w:p>
  </w:footnote>
  <w:footnote w:type="continuationSeparator" w:id="0">
    <w:p w:rsidR="006132DF" w:rsidRDefault="00613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3E" w:rsidRDefault="0050173E">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4"/>
      </w:rPr>
    </w:pPr>
  </w:p>
  <w:tbl>
    <w:tblPr>
      <w:tblStyle w:val="a0"/>
      <w:tblW w:w="99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814"/>
      <w:gridCol w:w="5109"/>
    </w:tblGrid>
    <w:tr w:rsidR="0050173E">
      <w:tc>
        <w:tcPr>
          <w:tcW w:w="4814" w:type="dxa"/>
        </w:tcPr>
        <w:p w:rsidR="0050173E" w:rsidRDefault="006132DF">
          <w:pPr>
            <w:pBdr>
              <w:top w:val="nil"/>
              <w:left w:val="nil"/>
              <w:bottom w:val="nil"/>
              <w:right w:val="nil"/>
              <w:between w:val="nil"/>
            </w:pBdr>
            <w:tabs>
              <w:tab w:val="center" w:pos="4252"/>
              <w:tab w:val="right" w:pos="8504"/>
            </w:tabs>
            <w:rPr>
              <w:color w:val="000000"/>
              <w:szCs w:val="20"/>
            </w:rPr>
          </w:pPr>
          <w:r>
            <w:rPr>
              <w:noProof/>
              <w:color w:val="000000"/>
              <w:szCs w:val="20"/>
              <w:lang w:val="pt-PT" w:eastAsia="pt-PT"/>
            </w:rPr>
            <w:drawing>
              <wp:inline distT="0" distB="0" distL="0" distR="0">
                <wp:extent cx="814537" cy="556898"/>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4537" cy="556898"/>
                        </a:xfrm>
                        <a:prstGeom prst="rect">
                          <a:avLst/>
                        </a:prstGeom>
                        <a:ln/>
                      </pic:spPr>
                    </pic:pic>
                  </a:graphicData>
                </a:graphic>
              </wp:inline>
            </w:drawing>
          </w:r>
        </w:p>
      </w:tc>
      <w:tc>
        <w:tcPr>
          <w:tcW w:w="5109" w:type="dxa"/>
        </w:tcPr>
        <w:p w:rsidR="0050173E" w:rsidRDefault="006132DF">
          <w:pPr>
            <w:pBdr>
              <w:top w:val="nil"/>
              <w:left w:val="nil"/>
              <w:bottom w:val="nil"/>
              <w:right w:val="nil"/>
              <w:between w:val="nil"/>
            </w:pBdr>
            <w:tabs>
              <w:tab w:val="center" w:pos="4252"/>
              <w:tab w:val="right" w:pos="8504"/>
            </w:tabs>
            <w:jc w:val="right"/>
            <w:rPr>
              <w:color w:val="000000"/>
              <w:szCs w:val="20"/>
            </w:rPr>
          </w:pPr>
          <w:r>
            <w:rPr>
              <w:noProof/>
              <w:color w:val="000000"/>
              <w:szCs w:val="20"/>
              <w:lang w:val="pt-PT" w:eastAsia="pt-PT"/>
            </w:rPr>
            <w:drawing>
              <wp:inline distT="0" distB="0" distL="0" distR="0">
                <wp:extent cx="507048" cy="555876"/>
                <wp:effectExtent l="0" t="0" r="0" b="0"/>
                <wp:docPr id="15" name="image2.png" descr="icqem"/>
                <wp:cNvGraphicFramePr/>
                <a:graphic xmlns:a="http://schemas.openxmlformats.org/drawingml/2006/main">
                  <a:graphicData uri="http://schemas.openxmlformats.org/drawingml/2006/picture">
                    <pic:pic xmlns:pic="http://schemas.openxmlformats.org/drawingml/2006/picture">
                      <pic:nvPicPr>
                        <pic:cNvPr id="0" name="image2.png" descr="icqem"/>
                        <pic:cNvPicPr preferRelativeResize="0"/>
                      </pic:nvPicPr>
                      <pic:blipFill>
                        <a:blip r:embed="rId2"/>
                        <a:srcRect/>
                        <a:stretch>
                          <a:fillRect/>
                        </a:stretch>
                      </pic:blipFill>
                      <pic:spPr>
                        <a:xfrm>
                          <a:off x="0" y="0"/>
                          <a:ext cx="507048" cy="555876"/>
                        </a:xfrm>
                        <a:prstGeom prst="rect">
                          <a:avLst/>
                        </a:prstGeom>
                        <a:ln/>
                      </pic:spPr>
                    </pic:pic>
                  </a:graphicData>
                </a:graphic>
              </wp:inline>
            </w:drawing>
          </w:r>
        </w:p>
      </w:tc>
    </w:tr>
  </w:tbl>
  <w:p w:rsidR="0050173E" w:rsidRDefault="0050173E">
    <w:pPr>
      <w:pBdr>
        <w:top w:val="nil"/>
        <w:left w:val="nil"/>
        <w:bottom w:val="nil"/>
        <w:right w:val="nil"/>
        <w:between w:val="nil"/>
      </w:pBdr>
      <w:tabs>
        <w:tab w:val="center" w:pos="4252"/>
        <w:tab w:val="right" w:pos="8504"/>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F6246"/>
    <w:multiLevelType w:val="multilevel"/>
    <w:tmpl w:val="BB52B3D6"/>
    <w:lvl w:ilvl="0">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E"/>
    <w:rsid w:val="0050173E"/>
    <w:rsid w:val="006132DF"/>
    <w:rsid w:val="007836AF"/>
    <w:rsid w:val="00B44E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92A4D-A91A-4A37-A1BA-DFADEF0C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pt-PT"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6D"/>
    <w:rPr>
      <w:szCs w:val="24"/>
      <w:lang w:val="en-US"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073404"/>
    <w:rPr>
      <w:rFonts w:cs="Times New Roman"/>
      <w:color w:val="0000FF"/>
      <w:u w:val="single"/>
    </w:rPr>
  </w:style>
  <w:style w:type="paragraph" w:customStyle="1" w:styleId="Artigo">
    <w:name w:val="Artigo"/>
    <w:basedOn w:val="Normal"/>
    <w:next w:val="Autor"/>
    <w:rsid w:val="00073404"/>
    <w:pPr>
      <w:jc w:val="right"/>
    </w:pPr>
    <w:rPr>
      <w:b/>
      <w:sz w:val="36"/>
      <w:szCs w:val="36"/>
      <w:lang w:val="pt-PT"/>
    </w:rPr>
  </w:style>
  <w:style w:type="paragraph" w:customStyle="1" w:styleId="Autor">
    <w:name w:val="Autor"/>
    <w:basedOn w:val="Normal"/>
    <w:next w:val="Instituio"/>
    <w:rsid w:val="00073404"/>
    <w:pPr>
      <w:spacing w:before="240"/>
      <w:jc w:val="right"/>
    </w:pPr>
    <w:rPr>
      <w:b/>
      <w:lang w:val="pt-PT"/>
    </w:rPr>
  </w:style>
  <w:style w:type="paragraph" w:customStyle="1" w:styleId="Instituio">
    <w:name w:val="Instituição"/>
    <w:basedOn w:val="Normal"/>
    <w:next w:val="Ttulos"/>
    <w:rsid w:val="00073404"/>
    <w:pPr>
      <w:jc w:val="right"/>
    </w:pPr>
    <w:rPr>
      <w:szCs w:val="20"/>
      <w:lang w:val="pt-PT"/>
    </w:rPr>
  </w:style>
  <w:style w:type="paragraph" w:customStyle="1" w:styleId="Ttulos">
    <w:name w:val="Títulos"/>
    <w:basedOn w:val="Normal"/>
    <w:next w:val="Corpo"/>
    <w:autoRedefine/>
    <w:rsid w:val="00073404"/>
    <w:pPr>
      <w:spacing w:line="480" w:lineRule="auto"/>
      <w:jc w:val="left"/>
    </w:pPr>
    <w:rPr>
      <w:b/>
      <w:caps/>
      <w:color w:val="000000"/>
      <w:sz w:val="22"/>
      <w:szCs w:val="22"/>
      <w:lang w:val="pt-PT"/>
    </w:rPr>
  </w:style>
  <w:style w:type="paragraph" w:customStyle="1" w:styleId="Corpo">
    <w:name w:val="Corpo"/>
    <w:basedOn w:val="Normal"/>
    <w:autoRedefine/>
    <w:rsid w:val="0096217F"/>
    <w:pPr>
      <w:spacing w:line="360" w:lineRule="auto"/>
      <w:jc w:val="center"/>
    </w:pPr>
    <w:rPr>
      <w:rFonts w:ascii="Times New Roman" w:hAnsi="Times New Roman"/>
      <w:color w:val="000000"/>
      <w:sz w:val="24"/>
      <w:shd w:val="clear" w:color="auto" w:fill="FFFFFF"/>
      <w:lang w:val="en-GB"/>
    </w:rPr>
  </w:style>
  <w:style w:type="paragraph" w:customStyle="1" w:styleId="Style1">
    <w:name w:val="Style1"/>
    <w:basedOn w:val="Normal"/>
    <w:semiHidden/>
    <w:rsid w:val="00073404"/>
    <w:pPr>
      <w:spacing w:before="240" w:after="120"/>
    </w:pPr>
    <w:rPr>
      <w:b/>
      <w:caps/>
      <w:sz w:val="22"/>
      <w:szCs w:val="22"/>
      <w:lang w:val="pt-PT"/>
    </w:rPr>
  </w:style>
  <w:style w:type="paragraph" w:styleId="Footer">
    <w:name w:val="footer"/>
    <w:basedOn w:val="Normal"/>
    <w:link w:val="FooterChar"/>
    <w:rsid w:val="00073404"/>
    <w:pPr>
      <w:tabs>
        <w:tab w:val="center" w:pos="4252"/>
        <w:tab w:val="right" w:pos="8504"/>
      </w:tabs>
      <w:jc w:val="left"/>
    </w:pPr>
    <w:rPr>
      <w:rFonts w:ascii="Times New Roman" w:hAnsi="Times New Roman"/>
      <w:sz w:val="24"/>
      <w:lang w:val="pt-PT" w:eastAsia="pt-PT"/>
    </w:rPr>
  </w:style>
  <w:style w:type="character" w:customStyle="1" w:styleId="FooterChar">
    <w:name w:val="Footer Char"/>
    <w:link w:val="Footer"/>
    <w:semiHidden/>
    <w:locked/>
    <w:rsid w:val="00073404"/>
    <w:rPr>
      <w:sz w:val="24"/>
      <w:szCs w:val="24"/>
      <w:lang w:val="pt-PT" w:eastAsia="pt-PT" w:bidi="ar-SA"/>
    </w:rPr>
  </w:style>
  <w:style w:type="character" w:styleId="PageNumber">
    <w:name w:val="page number"/>
    <w:rsid w:val="00073404"/>
    <w:rPr>
      <w:rFonts w:cs="Times New Roman"/>
    </w:rPr>
  </w:style>
  <w:style w:type="character" w:customStyle="1" w:styleId="longtext1">
    <w:name w:val="long_text1"/>
    <w:rsid w:val="00073404"/>
    <w:rPr>
      <w:rFonts w:cs="Times New Roman"/>
      <w:sz w:val="20"/>
      <w:szCs w:val="20"/>
    </w:rPr>
  </w:style>
  <w:style w:type="character" w:customStyle="1" w:styleId="shorttext1">
    <w:name w:val="short_text1"/>
    <w:rsid w:val="00073404"/>
    <w:rPr>
      <w:rFonts w:cs="Times New Roman"/>
      <w:sz w:val="29"/>
      <w:szCs w:val="29"/>
    </w:rPr>
  </w:style>
  <w:style w:type="character" w:customStyle="1" w:styleId="mediumtext1">
    <w:name w:val="medium_text1"/>
    <w:rsid w:val="00073404"/>
    <w:rPr>
      <w:rFonts w:cs="Times New Roman"/>
      <w:sz w:val="24"/>
      <w:szCs w:val="24"/>
    </w:rPr>
  </w:style>
  <w:style w:type="paragraph" w:styleId="BalloonText">
    <w:name w:val="Balloon Text"/>
    <w:basedOn w:val="Normal"/>
    <w:link w:val="BalloonTextChar"/>
    <w:rsid w:val="00073404"/>
    <w:rPr>
      <w:rFonts w:ascii="Tahoma" w:hAnsi="Tahoma" w:cs="Tahoma"/>
      <w:sz w:val="16"/>
      <w:szCs w:val="16"/>
    </w:rPr>
  </w:style>
  <w:style w:type="character" w:customStyle="1" w:styleId="BalloonTextChar">
    <w:name w:val="Balloon Text Char"/>
    <w:link w:val="BalloonText"/>
    <w:locked/>
    <w:rsid w:val="00073404"/>
    <w:rPr>
      <w:rFonts w:ascii="Tahoma" w:hAnsi="Tahoma" w:cs="Tahoma"/>
      <w:sz w:val="16"/>
      <w:szCs w:val="16"/>
      <w:lang w:val="en-US" w:eastAsia="en-US" w:bidi="ar-SA"/>
    </w:rPr>
  </w:style>
  <w:style w:type="table" w:styleId="TableGrid">
    <w:name w:val="Table Grid"/>
    <w:basedOn w:val="TableNormal"/>
    <w:rsid w:val="00BF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D544B"/>
    <w:pPr>
      <w:tabs>
        <w:tab w:val="center" w:pos="4252"/>
        <w:tab w:val="right" w:pos="8504"/>
      </w:tabs>
    </w:pPr>
  </w:style>
  <w:style w:type="character" w:customStyle="1" w:styleId="HeaderChar">
    <w:name w:val="Header Char"/>
    <w:link w:val="Header"/>
    <w:rsid w:val="004D544B"/>
    <w:rPr>
      <w:rFonts w:ascii="Arial" w:hAnsi="Arial"/>
      <w:szCs w:val="24"/>
      <w:lang w:val="en-US" w:eastAsia="en-US"/>
    </w:rPr>
  </w:style>
  <w:style w:type="character" w:styleId="FollowedHyperlink">
    <w:name w:val="FollowedHyperlink"/>
    <w:rsid w:val="00524ECD"/>
    <w:rPr>
      <w:color w:val="800080"/>
      <w:u w:val="single"/>
    </w:rPr>
  </w:style>
  <w:style w:type="paragraph" w:styleId="Caption">
    <w:name w:val="caption"/>
    <w:aliases w:val="nº Tabela"/>
    <w:basedOn w:val="Normal"/>
    <w:next w:val="Normal"/>
    <w:autoRedefine/>
    <w:qFormat/>
    <w:rsid w:val="001D2BF8"/>
    <w:pPr>
      <w:jc w:val="center"/>
      <w:outlineLvl w:val="0"/>
    </w:pPr>
    <w:rPr>
      <w:rFonts w:ascii="Times New Roman" w:hAnsi="Times New Roman"/>
      <w:bCs/>
      <w:sz w:val="24"/>
      <w:lang w:val="en-GB"/>
    </w:rPr>
  </w:style>
  <w:style w:type="paragraph" w:customStyle="1" w:styleId="Cabealhotabela">
    <w:name w:val="Cabeçalho tabela"/>
    <w:basedOn w:val="Normal"/>
    <w:rsid w:val="001D2BF8"/>
    <w:pPr>
      <w:jc w:val="center"/>
    </w:pPr>
    <w:rPr>
      <w:sz w:val="18"/>
      <w:szCs w:val="18"/>
      <w:lang w:val="pt-PT"/>
    </w:rPr>
  </w:style>
  <w:style w:type="paragraph" w:customStyle="1" w:styleId="CorpoTabela">
    <w:name w:val="Corpo Tabela"/>
    <w:basedOn w:val="Normal"/>
    <w:autoRedefine/>
    <w:rsid w:val="001D2BF8"/>
    <w:pPr>
      <w:jc w:val="center"/>
    </w:pPr>
    <w:rPr>
      <w:sz w:val="18"/>
      <w:szCs w:val="18"/>
      <w:lang w:val="pt-PT"/>
    </w:rPr>
  </w:style>
  <w:style w:type="character" w:customStyle="1" w:styleId="StyleCorpoBoldChar">
    <w:name w:val="Style Corpo + Bold Char"/>
    <w:rsid w:val="001D2BF8"/>
    <w:rPr>
      <w:rFonts w:ascii="Arial" w:hAnsi="Arial"/>
      <w:bCs/>
      <w:szCs w:val="18"/>
      <w:lang w:val="pt-PT" w:eastAsia="en-US" w:bidi="ar-SA"/>
    </w:rPr>
  </w:style>
  <w:style w:type="character" w:customStyle="1" w:styleId="UnresolvedMention">
    <w:name w:val="Unresolved Mention"/>
    <w:basedOn w:val="DefaultParagraphFont"/>
    <w:uiPriority w:val="99"/>
    <w:semiHidden/>
    <w:unhideWhenUsed/>
    <w:rsid w:val="00D23433"/>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sdeveniments.udg.edu/108088/detail/6th-international-conference-on-quality-engineering-and-managemen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NLwH5rMC5DZW4ED7GiIiv/YrLw==">CgMxLjAyCGguZ2pkZ3hzOAByITEwTXo2ZE9jSVd4Wko1dV9jM21BbFdiX2JrWGxJTHpYag==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1606</Words>
  <Characters>8674</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ICQEM2016</dc:creator>
  <cp:lastModifiedBy>.</cp:lastModifiedBy>
  <cp:revision>3</cp:revision>
  <dcterms:created xsi:type="dcterms:W3CDTF">2023-11-27T10:51:00Z</dcterms:created>
  <dcterms:modified xsi:type="dcterms:W3CDTF">2024-03-19T10:24:00Z</dcterms:modified>
</cp:coreProperties>
</file>